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A4DB" w14:textId="191DE8DD" w:rsidR="007E0115" w:rsidRPr="00BF60F9" w:rsidRDefault="007E0115" w:rsidP="00BF60F9">
      <w:pPr>
        <w:tabs>
          <w:tab w:val="left" w:pos="7740"/>
        </w:tabs>
        <w:jc w:val="center"/>
        <w:rPr>
          <w:rFonts w:cs="B Nazanin"/>
          <w:rtl/>
        </w:rPr>
      </w:pPr>
      <w:r w:rsidRPr="007310C8">
        <w:rPr>
          <w:rFonts w:cs="B Nazanin" w:hint="cs"/>
          <w:rtl/>
        </w:rPr>
        <w:t>به نام خدا</w:t>
      </w:r>
    </w:p>
    <w:p w14:paraId="0E395C99" w14:textId="0F1DB0A4" w:rsidR="007E0115" w:rsidRPr="00BF60F9" w:rsidRDefault="007E0115" w:rsidP="00BF60F9">
      <w:pPr>
        <w:tabs>
          <w:tab w:val="left" w:pos="7740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0115">
        <w:rPr>
          <w:rFonts w:cs="B Nazanin" w:hint="cs"/>
          <w:b/>
          <w:bCs/>
          <w:sz w:val="28"/>
          <w:szCs w:val="28"/>
          <w:rtl/>
        </w:rPr>
        <w:t xml:space="preserve">چک لیست ارزیابی عرصه های </w:t>
      </w:r>
      <w:r w:rsidRPr="007E0115">
        <w:rPr>
          <w:rFonts w:asciiTheme="majorBidi" w:hAnsiTheme="majorBidi" w:cstheme="majorBidi"/>
          <w:b/>
          <w:bCs/>
          <w:sz w:val="28"/>
          <w:szCs w:val="28"/>
        </w:rPr>
        <w:t>Community Bas</w:t>
      </w:r>
      <w:bookmarkStart w:id="0" w:name="_GoBack"/>
      <w:bookmarkEnd w:id="0"/>
      <w:r w:rsidRPr="007E0115">
        <w:rPr>
          <w:rFonts w:asciiTheme="majorBidi" w:hAnsiTheme="majorBidi" w:cstheme="majorBidi"/>
          <w:b/>
          <w:bCs/>
          <w:sz w:val="28"/>
          <w:szCs w:val="28"/>
        </w:rPr>
        <w:t>ed Learning</w:t>
      </w:r>
      <w:r w:rsidRPr="007E0115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استفاده گروه در داخل و خارج از دانشگاه</w:t>
      </w:r>
    </w:p>
    <w:tbl>
      <w:tblPr>
        <w:tblStyle w:val="TableGrid"/>
        <w:bidiVisual/>
        <w:tblW w:w="14318" w:type="dxa"/>
        <w:jc w:val="center"/>
        <w:tblLook w:val="04A0" w:firstRow="1" w:lastRow="0" w:firstColumn="1" w:lastColumn="0" w:noHBand="0" w:noVBand="1"/>
      </w:tblPr>
      <w:tblGrid>
        <w:gridCol w:w="3426"/>
        <w:gridCol w:w="807"/>
        <w:gridCol w:w="594"/>
        <w:gridCol w:w="835"/>
        <w:gridCol w:w="868"/>
        <w:gridCol w:w="908"/>
        <w:gridCol w:w="973"/>
        <w:gridCol w:w="727"/>
        <w:gridCol w:w="872"/>
        <w:gridCol w:w="548"/>
        <w:gridCol w:w="895"/>
        <w:gridCol w:w="516"/>
        <w:gridCol w:w="695"/>
        <w:gridCol w:w="694"/>
        <w:gridCol w:w="960"/>
      </w:tblGrid>
      <w:tr w:rsidR="00294699" w14:paraId="1296C948" w14:textId="37DFA1B4" w:rsidTr="00EE754B">
        <w:trPr>
          <w:trHeight w:val="225"/>
          <w:jc w:val="center"/>
        </w:trPr>
        <w:tc>
          <w:tcPr>
            <w:tcW w:w="3426" w:type="dxa"/>
            <w:vMerge w:val="restart"/>
            <w:shd w:val="clear" w:color="auto" w:fill="F2F2F2" w:themeFill="background1" w:themeFillShade="F2"/>
          </w:tcPr>
          <w:p w14:paraId="59DEDC52" w14:textId="77777777" w:rsidR="00BF7604" w:rsidRDefault="00BF7604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A698A76" w14:textId="77777777" w:rsidR="00BF7604" w:rsidRDefault="00BF7604" w:rsidP="00BF7604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822BD11" w14:textId="55B70C8E" w:rsidR="007E0115" w:rsidRPr="007E0115" w:rsidRDefault="007E0115" w:rsidP="00BF7604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E011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عرصه</w:t>
            </w:r>
          </w:p>
        </w:tc>
        <w:tc>
          <w:tcPr>
            <w:tcW w:w="1401" w:type="dxa"/>
            <w:gridSpan w:val="2"/>
            <w:shd w:val="clear" w:color="auto" w:fill="F2F2F2" w:themeFill="background1" w:themeFillShade="F2"/>
          </w:tcPr>
          <w:p w14:paraId="07BBE5A8" w14:textId="49A9AA3C" w:rsidR="007E0115" w:rsidRPr="004D5772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5772">
              <w:rPr>
                <w:rFonts w:cs="B Nazanin" w:hint="cs"/>
                <w:b/>
                <w:bCs/>
                <w:rtl/>
                <w:lang w:bidi="fa-IR"/>
              </w:rPr>
              <w:t xml:space="preserve">فرایند اداری </w:t>
            </w:r>
            <w:r w:rsidR="00BF7604" w:rsidRPr="004D5772">
              <w:rPr>
                <w:rFonts w:cs="B Nazanin" w:hint="cs"/>
                <w:b/>
                <w:bCs/>
                <w:rtl/>
                <w:lang w:bidi="fa-IR"/>
              </w:rPr>
              <w:t xml:space="preserve">آسان </w:t>
            </w:r>
            <w:r w:rsidRPr="004D5772">
              <w:rPr>
                <w:rFonts w:cs="B Nazanin" w:hint="cs"/>
                <w:b/>
                <w:bCs/>
                <w:rtl/>
                <w:lang w:bidi="fa-IR"/>
              </w:rPr>
              <w:t xml:space="preserve">جهت </w:t>
            </w:r>
            <w:r w:rsidR="00BF7604" w:rsidRPr="004D5772">
              <w:rPr>
                <w:rFonts w:cs="B Nazanin" w:hint="cs"/>
                <w:b/>
                <w:bCs/>
                <w:rtl/>
                <w:lang w:bidi="fa-IR"/>
              </w:rPr>
              <w:t xml:space="preserve">اجازه حضور </w:t>
            </w:r>
            <w:r w:rsidRPr="004D5772">
              <w:rPr>
                <w:rFonts w:cs="B Nazanin" w:hint="cs"/>
                <w:b/>
                <w:bCs/>
                <w:rtl/>
                <w:lang w:bidi="fa-IR"/>
              </w:rPr>
              <w:t>دانشجویان</w:t>
            </w:r>
            <w:r w:rsidR="00F53CAA" w:rsidRPr="004D5772">
              <w:rPr>
                <w:rFonts w:cs="B Nazanin" w:hint="cs"/>
                <w:b/>
                <w:bCs/>
                <w:rtl/>
                <w:lang w:bidi="fa-IR"/>
              </w:rPr>
              <w:t xml:space="preserve"> در عرصه</w:t>
            </w:r>
          </w:p>
        </w:tc>
        <w:tc>
          <w:tcPr>
            <w:tcW w:w="1703" w:type="dxa"/>
            <w:gridSpan w:val="2"/>
            <w:shd w:val="clear" w:color="auto" w:fill="F2F2F2" w:themeFill="background1" w:themeFillShade="F2"/>
          </w:tcPr>
          <w:p w14:paraId="4E662583" w14:textId="00EE2760" w:rsidR="007E0115" w:rsidRPr="004D5772" w:rsidRDefault="00BF7604" w:rsidP="00BF7604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5772">
              <w:rPr>
                <w:rFonts w:cs="B Nazanin" w:hint="cs"/>
                <w:b/>
                <w:bCs/>
                <w:rtl/>
                <w:lang w:bidi="fa-IR"/>
              </w:rPr>
              <w:t>همکاری کارکنان عرصه با دانشجویان</w:t>
            </w:r>
            <w:r w:rsidR="00D819F0">
              <w:rPr>
                <w:rFonts w:cs="B Nazanin" w:hint="cs"/>
                <w:b/>
                <w:bCs/>
                <w:rtl/>
                <w:lang w:bidi="fa-IR"/>
              </w:rPr>
              <w:t xml:space="preserve"> برای آشنایی با فعالیت های روتین آن عرصه</w:t>
            </w:r>
          </w:p>
        </w:tc>
        <w:tc>
          <w:tcPr>
            <w:tcW w:w="1881" w:type="dxa"/>
            <w:gridSpan w:val="2"/>
            <w:shd w:val="clear" w:color="auto" w:fill="F2F2F2" w:themeFill="background1" w:themeFillShade="F2"/>
          </w:tcPr>
          <w:p w14:paraId="4C70E51E" w14:textId="4B1285F8" w:rsidR="007E0115" w:rsidRPr="004D5772" w:rsidRDefault="00BF7604" w:rsidP="00BF7604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5772">
              <w:rPr>
                <w:rFonts w:cs="B Nazanin" w:hint="cs"/>
                <w:b/>
                <w:bCs/>
                <w:rtl/>
                <w:lang w:bidi="fa-IR"/>
              </w:rPr>
              <w:t>فراهم آوردن بستر مناسب جهت یادگیری مهارت هایی مانند نیازسنجی، طراحی و ارزشیابی مداخله در دانشجویان</w:t>
            </w:r>
          </w:p>
        </w:tc>
        <w:tc>
          <w:tcPr>
            <w:tcW w:w="1599" w:type="dxa"/>
            <w:gridSpan w:val="2"/>
            <w:shd w:val="clear" w:color="auto" w:fill="F2F2F2" w:themeFill="background1" w:themeFillShade="F2"/>
          </w:tcPr>
          <w:p w14:paraId="3FB9F75E" w14:textId="1C716EB0" w:rsidR="007E0115" w:rsidRPr="004D5772" w:rsidRDefault="00294699" w:rsidP="00294699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5772">
              <w:rPr>
                <w:rFonts w:cs="B Nazanin" w:hint="cs"/>
                <w:b/>
                <w:bCs/>
                <w:rtl/>
                <w:lang w:bidi="fa-IR"/>
              </w:rPr>
              <w:t>جلب مشارکت دانشجویان در</w:t>
            </w:r>
            <w:r w:rsidR="004D5772" w:rsidRPr="004D5772">
              <w:rPr>
                <w:rFonts w:cs="B Nazanin" w:hint="cs"/>
                <w:b/>
                <w:bCs/>
                <w:rtl/>
                <w:lang w:bidi="fa-IR"/>
              </w:rPr>
              <w:t xml:space="preserve"> برنامه ریزی و اجرای</w:t>
            </w:r>
            <w:r w:rsidRPr="004D5772">
              <w:rPr>
                <w:rFonts w:cs="B Nazanin" w:hint="cs"/>
                <w:b/>
                <w:bCs/>
                <w:rtl/>
                <w:lang w:bidi="fa-IR"/>
              </w:rPr>
              <w:t xml:space="preserve"> برخی از فعالیت های روتین عرصه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</w:tcPr>
          <w:p w14:paraId="2092AB6D" w14:textId="74ACE9E4" w:rsidR="007E0115" w:rsidRPr="004D5772" w:rsidRDefault="00EE754B" w:rsidP="00EE754B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اجازه استفاده از امکانات عرصه به دانشجویان برای کسب مهارت های حرفه ای</w:t>
            </w:r>
          </w:p>
        </w:tc>
        <w:tc>
          <w:tcPr>
            <w:tcW w:w="1211" w:type="dxa"/>
            <w:gridSpan w:val="2"/>
            <w:shd w:val="clear" w:color="auto" w:fill="F2F2F2" w:themeFill="background1" w:themeFillShade="F2"/>
          </w:tcPr>
          <w:p w14:paraId="5C53B6C0" w14:textId="63E063ED" w:rsidR="007E0115" w:rsidRPr="004D5772" w:rsidRDefault="007310C8" w:rsidP="007310C8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نظارت بر حضور منظم دانشجویان در عرصه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</w:tcPr>
          <w:p w14:paraId="194B4B96" w14:textId="0A7BA778" w:rsidR="007E0115" w:rsidRPr="004D5772" w:rsidRDefault="004D5772" w:rsidP="004D5772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5772">
              <w:rPr>
                <w:rFonts w:cs="B Nazanin" w:hint="cs"/>
                <w:b/>
                <w:bCs/>
                <w:rtl/>
                <w:lang w:bidi="fa-IR"/>
              </w:rPr>
              <w:t>ارائه بازخورد به گروه آموزشی در خصوص عملکرد دانشجویان در عرصه</w:t>
            </w:r>
          </w:p>
        </w:tc>
      </w:tr>
      <w:tr w:rsidR="004D5772" w14:paraId="6A25B8FA" w14:textId="465D043E" w:rsidTr="00EE754B">
        <w:trPr>
          <w:trHeight w:val="210"/>
          <w:jc w:val="center"/>
        </w:trPr>
        <w:tc>
          <w:tcPr>
            <w:tcW w:w="3426" w:type="dxa"/>
            <w:vMerge/>
            <w:shd w:val="clear" w:color="auto" w:fill="F2F2F2" w:themeFill="background1" w:themeFillShade="F2"/>
          </w:tcPr>
          <w:p w14:paraId="6574FFE4" w14:textId="77777777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5489BE85" w14:textId="7302C2EF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594" w:type="dxa"/>
            <w:shd w:val="clear" w:color="auto" w:fill="F2F2F2" w:themeFill="background1" w:themeFillShade="F2"/>
          </w:tcPr>
          <w:p w14:paraId="47570626" w14:textId="3CD9EED8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14:paraId="435ED559" w14:textId="00692692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68" w:type="dxa"/>
            <w:shd w:val="clear" w:color="auto" w:fill="F2F2F2" w:themeFill="background1" w:themeFillShade="F2"/>
          </w:tcPr>
          <w:p w14:paraId="75A79048" w14:textId="5CF96716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14:paraId="282B99CA" w14:textId="47E7316E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538292ED" w14:textId="0B603769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14:paraId="2BB7A7C9" w14:textId="791A980F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31EF8624" w14:textId="0C487721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548" w:type="dxa"/>
            <w:shd w:val="clear" w:color="auto" w:fill="F2F2F2" w:themeFill="background1" w:themeFillShade="F2"/>
          </w:tcPr>
          <w:p w14:paraId="3FAC95D9" w14:textId="340A6A23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60F242A6" w14:textId="0E96905E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5AFD78C7" w14:textId="1C79C731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6E0A1132" w14:textId="06DB6B1C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14:paraId="490F470E" w14:textId="5D3EDE5C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7978A253" w14:textId="4FE56608" w:rsidR="007E0115" w:rsidRPr="007E0115" w:rsidRDefault="007E0115" w:rsidP="007E0115">
            <w:pPr>
              <w:tabs>
                <w:tab w:val="left" w:pos="531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4D5772" w14:paraId="4AAE5416" w14:textId="2E8861DD" w:rsidTr="00EE754B">
        <w:trPr>
          <w:jc w:val="center"/>
        </w:trPr>
        <w:tc>
          <w:tcPr>
            <w:tcW w:w="3426" w:type="dxa"/>
          </w:tcPr>
          <w:p w14:paraId="3DB4875A" w14:textId="72ACF6B6" w:rsidR="007E0115" w:rsidRDefault="007310C8" w:rsidP="007E0115">
            <w:pPr>
              <w:tabs>
                <w:tab w:val="left" w:pos="531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آموزش و پرورش</w:t>
            </w:r>
          </w:p>
        </w:tc>
        <w:tc>
          <w:tcPr>
            <w:tcW w:w="807" w:type="dxa"/>
          </w:tcPr>
          <w:p w14:paraId="51B96A60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</w:tcPr>
          <w:p w14:paraId="4FC610DF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35" w:type="dxa"/>
          </w:tcPr>
          <w:p w14:paraId="5132C72E" w14:textId="6322F962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8" w:type="dxa"/>
          </w:tcPr>
          <w:p w14:paraId="23F78EEB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8" w:type="dxa"/>
          </w:tcPr>
          <w:p w14:paraId="626876CB" w14:textId="6E5091D5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</w:tcPr>
          <w:p w14:paraId="74908604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</w:tcPr>
          <w:p w14:paraId="2410158A" w14:textId="7EAAABDF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72" w:type="dxa"/>
          </w:tcPr>
          <w:p w14:paraId="71CF6CEB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14:paraId="3871F3E3" w14:textId="782D02C0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5" w:type="dxa"/>
          </w:tcPr>
          <w:p w14:paraId="1EF61588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dxa"/>
          </w:tcPr>
          <w:p w14:paraId="18172335" w14:textId="7D3CC24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5" w:type="dxa"/>
          </w:tcPr>
          <w:p w14:paraId="61878901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</w:tcPr>
          <w:p w14:paraId="3C4A94A2" w14:textId="4979D259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14:paraId="411F253D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5772" w14:paraId="43445DC1" w14:textId="59543B77" w:rsidTr="00EE754B">
        <w:trPr>
          <w:jc w:val="center"/>
        </w:trPr>
        <w:tc>
          <w:tcPr>
            <w:tcW w:w="3426" w:type="dxa"/>
          </w:tcPr>
          <w:p w14:paraId="1CDCB3CD" w14:textId="04004E25" w:rsidR="007E0115" w:rsidRDefault="007E0115" w:rsidP="007E0115">
            <w:pPr>
              <w:tabs>
                <w:tab w:val="left" w:pos="531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بهزیستی</w:t>
            </w:r>
          </w:p>
        </w:tc>
        <w:tc>
          <w:tcPr>
            <w:tcW w:w="807" w:type="dxa"/>
          </w:tcPr>
          <w:p w14:paraId="59EA70D9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</w:tcPr>
          <w:p w14:paraId="5AD6A77B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35" w:type="dxa"/>
          </w:tcPr>
          <w:p w14:paraId="11F82993" w14:textId="40DC347E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8" w:type="dxa"/>
          </w:tcPr>
          <w:p w14:paraId="6E5910D4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8" w:type="dxa"/>
          </w:tcPr>
          <w:p w14:paraId="049D2E35" w14:textId="762E6EAE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</w:tcPr>
          <w:p w14:paraId="034D493F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</w:tcPr>
          <w:p w14:paraId="785F9FBA" w14:textId="089CD2BD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72" w:type="dxa"/>
          </w:tcPr>
          <w:p w14:paraId="7B413A1D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14:paraId="2ABD7774" w14:textId="3CBB5F3B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5" w:type="dxa"/>
          </w:tcPr>
          <w:p w14:paraId="3059DA82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dxa"/>
          </w:tcPr>
          <w:p w14:paraId="077F8CAC" w14:textId="7FAD2463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5" w:type="dxa"/>
          </w:tcPr>
          <w:p w14:paraId="003A5521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</w:tcPr>
          <w:p w14:paraId="19E9FA05" w14:textId="5A801F3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14:paraId="0F7A17A1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5772" w14:paraId="74935D54" w14:textId="0F6089B8" w:rsidTr="00EE754B">
        <w:trPr>
          <w:jc w:val="center"/>
        </w:trPr>
        <w:tc>
          <w:tcPr>
            <w:tcW w:w="3426" w:type="dxa"/>
          </w:tcPr>
          <w:p w14:paraId="30CD8297" w14:textId="20266FE0" w:rsidR="007E0115" w:rsidRDefault="007E0115" w:rsidP="007E0115">
            <w:pPr>
              <w:tabs>
                <w:tab w:val="left" w:pos="531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مراکز جامع خدمات سلامت تحت پوشش دانشگاه علوم پزشکی ایران</w:t>
            </w:r>
          </w:p>
        </w:tc>
        <w:tc>
          <w:tcPr>
            <w:tcW w:w="807" w:type="dxa"/>
          </w:tcPr>
          <w:p w14:paraId="5717ADA6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</w:tcPr>
          <w:p w14:paraId="656B0917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35" w:type="dxa"/>
          </w:tcPr>
          <w:p w14:paraId="426DAE7E" w14:textId="7B7C2A2D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8" w:type="dxa"/>
          </w:tcPr>
          <w:p w14:paraId="333D93DA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8" w:type="dxa"/>
          </w:tcPr>
          <w:p w14:paraId="1299574D" w14:textId="48DF228F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</w:tcPr>
          <w:p w14:paraId="0EBA6BC8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</w:tcPr>
          <w:p w14:paraId="04CBF4EA" w14:textId="4743CA73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72" w:type="dxa"/>
          </w:tcPr>
          <w:p w14:paraId="205A8F22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14:paraId="08003EF6" w14:textId="37D92483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5" w:type="dxa"/>
          </w:tcPr>
          <w:p w14:paraId="32817869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dxa"/>
          </w:tcPr>
          <w:p w14:paraId="1F7F6005" w14:textId="3202DA6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5" w:type="dxa"/>
          </w:tcPr>
          <w:p w14:paraId="117DA1F3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</w:tcPr>
          <w:p w14:paraId="381252A0" w14:textId="3143CF8A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14:paraId="05900AB9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5772" w14:paraId="1543830D" w14:textId="100308F8" w:rsidTr="00EE754B">
        <w:trPr>
          <w:jc w:val="center"/>
        </w:trPr>
        <w:tc>
          <w:tcPr>
            <w:tcW w:w="3426" w:type="dxa"/>
          </w:tcPr>
          <w:p w14:paraId="54706496" w14:textId="36BF0715" w:rsidR="007E0115" w:rsidRDefault="007E0115" w:rsidP="007E0115">
            <w:pPr>
              <w:tabs>
                <w:tab w:val="left" w:pos="531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شهرداری و زیر مجموعه های مرتبط مانند خانه سلامت محله</w:t>
            </w:r>
          </w:p>
        </w:tc>
        <w:tc>
          <w:tcPr>
            <w:tcW w:w="807" w:type="dxa"/>
          </w:tcPr>
          <w:p w14:paraId="76CFBF1B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</w:tcPr>
          <w:p w14:paraId="409D7A88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35" w:type="dxa"/>
          </w:tcPr>
          <w:p w14:paraId="1AE36F3D" w14:textId="46D3A63E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8" w:type="dxa"/>
          </w:tcPr>
          <w:p w14:paraId="592A583E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8" w:type="dxa"/>
          </w:tcPr>
          <w:p w14:paraId="56C8992F" w14:textId="373A786A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</w:tcPr>
          <w:p w14:paraId="33807E46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</w:tcPr>
          <w:p w14:paraId="222F3787" w14:textId="2C1B6F10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72" w:type="dxa"/>
          </w:tcPr>
          <w:p w14:paraId="2907695F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14:paraId="369A0394" w14:textId="1BB27A38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5" w:type="dxa"/>
          </w:tcPr>
          <w:p w14:paraId="075FFF9B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dxa"/>
          </w:tcPr>
          <w:p w14:paraId="0871EAA5" w14:textId="7F735A66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5" w:type="dxa"/>
          </w:tcPr>
          <w:p w14:paraId="034EE6FA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</w:tcPr>
          <w:p w14:paraId="031B9725" w14:textId="3CE39EC6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14:paraId="5F7BBE73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5772" w14:paraId="27C3822A" w14:textId="2552410F" w:rsidTr="00EE754B">
        <w:trPr>
          <w:jc w:val="center"/>
        </w:trPr>
        <w:tc>
          <w:tcPr>
            <w:tcW w:w="3426" w:type="dxa"/>
          </w:tcPr>
          <w:p w14:paraId="5A074BA9" w14:textId="00ECC714" w:rsidR="007E0115" w:rsidRDefault="007E0115" w:rsidP="007E0115">
            <w:pPr>
              <w:tabs>
                <w:tab w:val="left" w:pos="531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بیمارستان ها</w:t>
            </w:r>
          </w:p>
        </w:tc>
        <w:tc>
          <w:tcPr>
            <w:tcW w:w="807" w:type="dxa"/>
          </w:tcPr>
          <w:p w14:paraId="64EE663D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</w:tcPr>
          <w:p w14:paraId="1EAFE10E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35" w:type="dxa"/>
          </w:tcPr>
          <w:p w14:paraId="28D515D1" w14:textId="5F42BF40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8" w:type="dxa"/>
          </w:tcPr>
          <w:p w14:paraId="03F1B3FA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8" w:type="dxa"/>
          </w:tcPr>
          <w:p w14:paraId="164E2148" w14:textId="21C0FE8A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</w:tcPr>
          <w:p w14:paraId="2942C06A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</w:tcPr>
          <w:p w14:paraId="11B2BCBC" w14:textId="1EF14723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72" w:type="dxa"/>
          </w:tcPr>
          <w:p w14:paraId="7FB1509B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14:paraId="773BE325" w14:textId="574B52B8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5" w:type="dxa"/>
          </w:tcPr>
          <w:p w14:paraId="2CBBFD8F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dxa"/>
          </w:tcPr>
          <w:p w14:paraId="10FF288E" w14:textId="2464090D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5" w:type="dxa"/>
          </w:tcPr>
          <w:p w14:paraId="4D01511D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</w:tcPr>
          <w:p w14:paraId="7E31D375" w14:textId="3E8D479E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14:paraId="5F96A4D4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5772" w14:paraId="7AC1B2D2" w14:textId="54FA2A50" w:rsidTr="00EE754B">
        <w:trPr>
          <w:jc w:val="center"/>
        </w:trPr>
        <w:tc>
          <w:tcPr>
            <w:tcW w:w="3426" w:type="dxa"/>
          </w:tcPr>
          <w:p w14:paraId="1265500A" w14:textId="2F792BF4" w:rsidR="007E0115" w:rsidRDefault="007310C8" w:rsidP="007E0115">
            <w:pPr>
              <w:tabs>
                <w:tab w:val="left" w:pos="531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کارخانه ها و </w:t>
            </w:r>
            <w:r w:rsidR="007E0115">
              <w:rPr>
                <w:rFonts w:cs="B Nazanin" w:hint="cs"/>
                <w:sz w:val="28"/>
                <w:szCs w:val="28"/>
                <w:rtl/>
                <w:lang w:bidi="fa-IR"/>
              </w:rPr>
              <w:t>مراکز صنعتی و تولیدی</w:t>
            </w:r>
          </w:p>
        </w:tc>
        <w:tc>
          <w:tcPr>
            <w:tcW w:w="807" w:type="dxa"/>
          </w:tcPr>
          <w:p w14:paraId="53BC4DBF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</w:tcPr>
          <w:p w14:paraId="269392FA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35" w:type="dxa"/>
          </w:tcPr>
          <w:p w14:paraId="79FF887A" w14:textId="51A4490F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8" w:type="dxa"/>
          </w:tcPr>
          <w:p w14:paraId="1F06FFF8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8" w:type="dxa"/>
          </w:tcPr>
          <w:p w14:paraId="4FF5DAFF" w14:textId="2D1BCFFE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</w:tcPr>
          <w:p w14:paraId="0F3916E4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</w:tcPr>
          <w:p w14:paraId="5B23A655" w14:textId="4649907E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72" w:type="dxa"/>
          </w:tcPr>
          <w:p w14:paraId="57865BC8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14:paraId="52EA0243" w14:textId="2CBC86A6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5" w:type="dxa"/>
          </w:tcPr>
          <w:p w14:paraId="014C4C1C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dxa"/>
          </w:tcPr>
          <w:p w14:paraId="01B0E805" w14:textId="23E41D7F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5" w:type="dxa"/>
          </w:tcPr>
          <w:p w14:paraId="633F5DE2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</w:tcPr>
          <w:p w14:paraId="2F75BB5C" w14:textId="4471F7E1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14:paraId="1C36117C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5772" w14:paraId="44E8079A" w14:textId="4A30C71F" w:rsidTr="00EE754B">
        <w:trPr>
          <w:jc w:val="center"/>
        </w:trPr>
        <w:tc>
          <w:tcPr>
            <w:tcW w:w="3426" w:type="dxa"/>
          </w:tcPr>
          <w:p w14:paraId="73F62C88" w14:textId="3AD7E6AB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مهدهای کودک </w:t>
            </w:r>
          </w:p>
        </w:tc>
        <w:tc>
          <w:tcPr>
            <w:tcW w:w="807" w:type="dxa"/>
          </w:tcPr>
          <w:p w14:paraId="4617531E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</w:tcPr>
          <w:p w14:paraId="7C0E4638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35" w:type="dxa"/>
          </w:tcPr>
          <w:p w14:paraId="07DC8D87" w14:textId="283E60A4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8" w:type="dxa"/>
          </w:tcPr>
          <w:p w14:paraId="30B573FF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8" w:type="dxa"/>
          </w:tcPr>
          <w:p w14:paraId="0D71E01F" w14:textId="73A58A3E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</w:tcPr>
          <w:p w14:paraId="5DE5905E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</w:tcPr>
          <w:p w14:paraId="332E2F8A" w14:textId="2836EB1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72" w:type="dxa"/>
          </w:tcPr>
          <w:p w14:paraId="2F702A31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14:paraId="77CEE503" w14:textId="1D826BD9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5" w:type="dxa"/>
          </w:tcPr>
          <w:p w14:paraId="0093B3F1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dxa"/>
          </w:tcPr>
          <w:p w14:paraId="0DE27D27" w14:textId="431B1223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5" w:type="dxa"/>
          </w:tcPr>
          <w:p w14:paraId="13D72662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</w:tcPr>
          <w:p w14:paraId="2A959180" w14:textId="3010E969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14:paraId="4C53D783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5772" w14:paraId="04C14D55" w14:textId="2685EF54" w:rsidTr="00EE754B">
        <w:trPr>
          <w:jc w:val="center"/>
        </w:trPr>
        <w:tc>
          <w:tcPr>
            <w:tcW w:w="3426" w:type="dxa"/>
          </w:tcPr>
          <w:p w14:paraId="14786EE6" w14:textId="76914E6D" w:rsidR="007E0115" w:rsidRDefault="007310C8" w:rsidP="007E0115">
            <w:pPr>
              <w:tabs>
                <w:tab w:val="left" w:pos="531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آزمایشگاه رسانه (شامل اتاق آکوستیک و ...) </w:t>
            </w:r>
            <w:r w:rsidR="007E0115">
              <w:rPr>
                <w:rFonts w:cs="B Nazanin" w:hint="cs"/>
                <w:sz w:val="28"/>
                <w:szCs w:val="28"/>
                <w:rtl/>
                <w:lang w:bidi="fa-IR"/>
              </w:rPr>
              <w:t>دانشگاه علوم پزشکی ایران</w:t>
            </w:r>
          </w:p>
        </w:tc>
        <w:tc>
          <w:tcPr>
            <w:tcW w:w="807" w:type="dxa"/>
          </w:tcPr>
          <w:p w14:paraId="6B4319C3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</w:tcPr>
          <w:p w14:paraId="4A30279B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35" w:type="dxa"/>
          </w:tcPr>
          <w:p w14:paraId="08402E20" w14:textId="616DBE73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8" w:type="dxa"/>
          </w:tcPr>
          <w:p w14:paraId="2D609565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8" w:type="dxa"/>
          </w:tcPr>
          <w:p w14:paraId="3C9DCCE0" w14:textId="40558F20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</w:tcPr>
          <w:p w14:paraId="1C5188B5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</w:tcPr>
          <w:p w14:paraId="213644D6" w14:textId="43AE99DD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72" w:type="dxa"/>
          </w:tcPr>
          <w:p w14:paraId="1C79F62A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14:paraId="3E7028C7" w14:textId="32E1D375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5" w:type="dxa"/>
          </w:tcPr>
          <w:p w14:paraId="4D815B0B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dxa"/>
          </w:tcPr>
          <w:p w14:paraId="39FB9CF6" w14:textId="60AFA608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5" w:type="dxa"/>
          </w:tcPr>
          <w:p w14:paraId="39662061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</w:tcPr>
          <w:p w14:paraId="61D397EF" w14:textId="185CC108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14:paraId="7B3B406E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5772" w14:paraId="262EA6C9" w14:textId="5742431A" w:rsidTr="00EE754B">
        <w:trPr>
          <w:jc w:val="center"/>
        </w:trPr>
        <w:tc>
          <w:tcPr>
            <w:tcW w:w="3426" w:type="dxa"/>
          </w:tcPr>
          <w:p w14:paraId="06C05FB1" w14:textId="3389D156" w:rsidR="007E0115" w:rsidRDefault="007310C8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دانشکده های دانشگاه علوم پزشکی ایران</w:t>
            </w:r>
          </w:p>
        </w:tc>
        <w:tc>
          <w:tcPr>
            <w:tcW w:w="807" w:type="dxa"/>
          </w:tcPr>
          <w:p w14:paraId="1D23CA6A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</w:tcPr>
          <w:p w14:paraId="2F043364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35" w:type="dxa"/>
          </w:tcPr>
          <w:p w14:paraId="0119186F" w14:textId="037B5F50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8" w:type="dxa"/>
          </w:tcPr>
          <w:p w14:paraId="69A2D59B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8" w:type="dxa"/>
          </w:tcPr>
          <w:p w14:paraId="3019AA58" w14:textId="0F41C803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</w:tcPr>
          <w:p w14:paraId="2CE427AA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7" w:type="dxa"/>
          </w:tcPr>
          <w:p w14:paraId="3ACAF839" w14:textId="313A83EF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72" w:type="dxa"/>
          </w:tcPr>
          <w:p w14:paraId="014D4A74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14:paraId="64779365" w14:textId="24C0536D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5" w:type="dxa"/>
          </w:tcPr>
          <w:p w14:paraId="200A65B9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dxa"/>
          </w:tcPr>
          <w:p w14:paraId="17A16865" w14:textId="5972B158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5" w:type="dxa"/>
          </w:tcPr>
          <w:p w14:paraId="13D17898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</w:tcPr>
          <w:p w14:paraId="5DD83325" w14:textId="0C7C338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dxa"/>
          </w:tcPr>
          <w:p w14:paraId="24151D7B" w14:textId="77777777" w:rsidR="007E0115" w:rsidRDefault="007E0115" w:rsidP="007E0115">
            <w:pPr>
              <w:tabs>
                <w:tab w:val="left" w:pos="531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4E1327B" w14:textId="63A2A01D" w:rsidR="007E0115" w:rsidRPr="007E0115" w:rsidRDefault="007E0115" w:rsidP="007E0115">
      <w:pPr>
        <w:tabs>
          <w:tab w:val="left" w:pos="5318"/>
        </w:tabs>
        <w:bidi/>
        <w:rPr>
          <w:rFonts w:cs="B Nazanin"/>
          <w:sz w:val="28"/>
          <w:szCs w:val="28"/>
          <w:rtl/>
          <w:lang w:bidi="fa-IR"/>
        </w:rPr>
      </w:pPr>
    </w:p>
    <w:sectPr w:rsidR="007E0115" w:rsidRPr="007E0115" w:rsidSect="007E011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15"/>
    <w:rsid w:val="00294699"/>
    <w:rsid w:val="003D50CE"/>
    <w:rsid w:val="004D5772"/>
    <w:rsid w:val="007310C8"/>
    <w:rsid w:val="007E0115"/>
    <w:rsid w:val="00A93313"/>
    <w:rsid w:val="00BF60F9"/>
    <w:rsid w:val="00BF7604"/>
    <w:rsid w:val="00D60DE0"/>
    <w:rsid w:val="00D819F0"/>
    <w:rsid w:val="00EE754B"/>
    <w:rsid w:val="00F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2DC1"/>
  <w15:chartTrackingRefBased/>
  <w15:docId w15:val="{E0490110-6DAC-4F3A-A660-92A112D7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طاهره دهداری</dc:creator>
  <cp:keywords/>
  <dc:description/>
  <cp:lastModifiedBy>reviewer</cp:lastModifiedBy>
  <cp:revision>2</cp:revision>
  <dcterms:created xsi:type="dcterms:W3CDTF">2021-10-13T05:53:00Z</dcterms:created>
  <dcterms:modified xsi:type="dcterms:W3CDTF">2021-10-13T05:53:00Z</dcterms:modified>
</cp:coreProperties>
</file>