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7C299" w14:textId="4085D75E" w:rsidR="003059F8" w:rsidRDefault="003059F8" w:rsidP="003059F8">
      <w:pPr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به نام خدا</w:t>
      </w:r>
    </w:p>
    <w:p w14:paraId="3307181C" w14:textId="69A41028" w:rsidR="00711ED8" w:rsidRPr="00D048B7" w:rsidRDefault="00C5650B" w:rsidP="003059F8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D048B7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="0010589A">
        <w:rPr>
          <w:rFonts w:cs="B Nazanin" w:hint="cs"/>
          <w:sz w:val="28"/>
          <w:szCs w:val="28"/>
          <w:rtl/>
          <w:lang w:bidi="fa-IR"/>
        </w:rPr>
        <w:t xml:space="preserve">صلاحیت و توانمندی های دانش آموختگان مقطع </w:t>
      </w:r>
      <w:r w:rsidR="002A145B">
        <w:rPr>
          <w:rFonts w:cs="B Nazanin" w:hint="cs"/>
          <w:sz w:val="28"/>
          <w:szCs w:val="28"/>
          <w:rtl/>
          <w:lang w:bidi="fa-IR"/>
        </w:rPr>
        <w:t xml:space="preserve">کارشناسی </w:t>
      </w:r>
      <w:r w:rsidRPr="00D048B7">
        <w:rPr>
          <w:rFonts w:cs="B Nazanin" w:hint="cs"/>
          <w:sz w:val="28"/>
          <w:szCs w:val="28"/>
          <w:rtl/>
          <w:lang w:bidi="fa-IR"/>
        </w:rPr>
        <w:t>آموزش بهداشت و ارتقا سلامت</w:t>
      </w:r>
    </w:p>
    <w:p w14:paraId="3234B82C" w14:textId="77777777" w:rsidR="00C5650B" w:rsidRDefault="00C5650B">
      <w:pPr>
        <w:rPr>
          <w:rtl/>
          <w:lang w:bidi="fa-IR"/>
        </w:rPr>
      </w:pPr>
    </w:p>
    <w:tbl>
      <w:tblPr>
        <w:tblStyle w:val="TableGrid"/>
        <w:tblpPr w:leftFromText="180" w:rightFromText="180" w:vertAnchor="page" w:horzAnchor="margin" w:tblpY="3391"/>
        <w:tblW w:w="9633" w:type="dxa"/>
        <w:tblLook w:val="04A0" w:firstRow="1" w:lastRow="0" w:firstColumn="1" w:lastColumn="0" w:noHBand="0" w:noVBand="1"/>
      </w:tblPr>
      <w:tblGrid>
        <w:gridCol w:w="805"/>
        <w:gridCol w:w="699"/>
        <w:gridCol w:w="7450"/>
        <w:gridCol w:w="679"/>
      </w:tblGrid>
      <w:tr w:rsidR="00D048B7" w:rsidRPr="003059F8" w14:paraId="661A144E" w14:textId="77777777" w:rsidTr="00D048B7">
        <w:tc>
          <w:tcPr>
            <w:tcW w:w="805" w:type="dxa"/>
            <w:shd w:val="clear" w:color="auto" w:fill="F7CAAC" w:themeFill="accent2" w:themeFillTint="66"/>
          </w:tcPr>
          <w:p w14:paraId="2B8A4D32" w14:textId="77777777" w:rsidR="00D048B7" w:rsidRPr="003059F8" w:rsidRDefault="00D048B7" w:rsidP="000D301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059F8">
              <w:rPr>
                <w:rFonts w:cs="B Nazanin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699" w:type="dxa"/>
            <w:shd w:val="clear" w:color="auto" w:fill="F7CAAC" w:themeFill="accent2" w:themeFillTint="66"/>
          </w:tcPr>
          <w:p w14:paraId="73C04F80" w14:textId="77777777" w:rsidR="00D048B7" w:rsidRPr="003059F8" w:rsidRDefault="00D048B7" w:rsidP="000D301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059F8">
              <w:rPr>
                <w:rFonts w:cs="B Nazanin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50" w:type="dxa"/>
            <w:shd w:val="clear" w:color="auto" w:fill="F7CAAC" w:themeFill="accent2" w:themeFillTint="66"/>
          </w:tcPr>
          <w:p w14:paraId="33B6E79F" w14:textId="77777777" w:rsidR="00D048B7" w:rsidRPr="003059F8" w:rsidRDefault="00D048B7" w:rsidP="000D301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سوالات</w:t>
            </w:r>
          </w:p>
        </w:tc>
        <w:tc>
          <w:tcPr>
            <w:tcW w:w="679" w:type="dxa"/>
            <w:shd w:val="clear" w:color="auto" w:fill="F7CAAC" w:themeFill="accent2" w:themeFillTint="66"/>
          </w:tcPr>
          <w:p w14:paraId="0AE09E00" w14:textId="77777777" w:rsidR="00D048B7" w:rsidRPr="003059F8" w:rsidRDefault="00D048B7" w:rsidP="000D301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048B7" w:rsidRPr="003059F8" w14:paraId="5599FA46" w14:textId="77777777" w:rsidTr="00D048B7">
        <w:tc>
          <w:tcPr>
            <w:tcW w:w="805" w:type="dxa"/>
          </w:tcPr>
          <w:p w14:paraId="1189D7EB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702D1534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0C936CFF" w14:textId="61D8EA1D" w:rsidR="00D048B7" w:rsidRPr="003059F8" w:rsidRDefault="003059F8" w:rsidP="00C45C5C">
            <w:pPr>
              <w:bidi/>
              <w:rPr>
                <w:rFonts w:cs="B Nazanin"/>
                <w:rtl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10589A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مهارت های ارتباطی-تعاملی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لازم برای ارتباط موثر را 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دارند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0EC924EB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D048B7" w:rsidRPr="003059F8" w14:paraId="44344E9B" w14:textId="77777777" w:rsidTr="00D048B7">
        <w:tc>
          <w:tcPr>
            <w:tcW w:w="805" w:type="dxa"/>
          </w:tcPr>
          <w:p w14:paraId="0F234465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57039EEC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40F4A178" w14:textId="1B79A4CE" w:rsidR="00D048B7" w:rsidRPr="003059F8" w:rsidRDefault="003059F8" w:rsidP="00C45C5C">
            <w:pPr>
              <w:bidi/>
              <w:rPr>
                <w:rFonts w:cs="B Nazanin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مهارت های</w:t>
            </w:r>
            <w:r w:rsidR="0010589A" w:rsidRPr="003059F8">
              <w:rPr>
                <w:rFonts w:ascii="inherit" w:hAnsi="inherit" w:cs="B Nazanin"/>
                <w:color w:val="000000"/>
                <w:bdr w:val="none" w:sz="0" w:space="0" w:color="auto" w:frame="1"/>
              </w:rPr>
              <w:t xml:space="preserve"> 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آموزشی لازم را 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کسب می کنند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03E35B5A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D048B7" w:rsidRPr="003059F8" w14:paraId="3E509777" w14:textId="77777777" w:rsidTr="00D048B7">
        <w:tc>
          <w:tcPr>
            <w:tcW w:w="805" w:type="dxa"/>
          </w:tcPr>
          <w:p w14:paraId="25B87204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2FFAD7E6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4539613B" w14:textId="3A9D5752" w:rsidR="00D048B7" w:rsidRPr="003059F8" w:rsidRDefault="003059F8" w:rsidP="005A02D3">
            <w:pPr>
              <w:bidi/>
              <w:rPr>
                <w:rFonts w:cs="B Nazanin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مهارت های 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پژوهش و نگارش مقالات علمی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دارند؟</w:t>
            </w:r>
          </w:p>
        </w:tc>
        <w:tc>
          <w:tcPr>
            <w:tcW w:w="679" w:type="dxa"/>
          </w:tcPr>
          <w:p w14:paraId="4553E3A2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D048B7" w:rsidRPr="003059F8" w14:paraId="6F799725" w14:textId="77777777" w:rsidTr="00D048B7">
        <w:tc>
          <w:tcPr>
            <w:tcW w:w="805" w:type="dxa"/>
          </w:tcPr>
          <w:p w14:paraId="34CF935D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1A55162D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4D408973" w14:textId="2479AD77" w:rsidR="00D048B7" w:rsidRPr="003059F8" w:rsidRDefault="003059F8" w:rsidP="00C45C5C">
            <w:pPr>
              <w:bidi/>
              <w:rPr>
                <w:rFonts w:cs="B Nazanin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مهارت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10589A" w:rsidRPr="003059F8">
              <w:rPr>
                <w:rFonts w:ascii="inherit" w:hAnsi="inherit" w:cs="B Nazanin"/>
                <w:color w:val="000000"/>
                <w:bdr w:val="none" w:sz="0" w:space="0" w:color="auto" w:frame="1"/>
              </w:rPr>
              <w:t xml:space="preserve"> 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تفکر نقادانه و مهارت های حل مساله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را 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دارند؟</w:t>
            </w:r>
          </w:p>
        </w:tc>
        <w:tc>
          <w:tcPr>
            <w:tcW w:w="679" w:type="dxa"/>
          </w:tcPr>
          <w:p w14:paraId="3FE5D718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C45C5C" w:rsidRPr="003059F8" w14:paraId="14C51AD3" w14:textId="77777777" w:rsidTr="00D048B7">
        <w:tc>
          <w:tcPr>
            <w:tcW w:w="805" w:type="dxa"/>
          </w:tcPr>
          <w:p w14:paraId="26A86812" w14:textId="77777777" w:rsidR="00C45C5C" w:rsidRPr="003059F8" w:rsidRDefault="00C45C5C" w:rsidP="00C45C5C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25AD374F" w14:textId="77777777" w:rsidR="00C45C5C" w:rsidRPr="003059F8" w:rsidRDefault="00C45C5C" w:rsidP="00C45C5C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012F9118" w14:textId="4E35BC73" w:rsidR="00C45C5C" w:rsidRPr="003059F8" w:rsidRDefault="003059F8" w:rsidP="00C45C5C">
            <w:pPr>
              <w:bidi/>
              <w:rPr>
                <w:rFonts w:cs="B Nazanin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مهارت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C45C5C" w:rsidRPr="003059F8">
              <w:rPr>
                <w:rFonts w:ascii="inherit" w:hAnsi="inherit" w:cs="B Nazanin"/>
                <w:color w:val="000000"/>
                <w:bdr w:val="none" w:sz="0" w:space="0" w:color="auto" w:frame="1"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مدیریتی 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کسب می کنند؟</w:t>
            </w:r>
          </w:p>
        </w:tc>
        <w:tc>
          <w:tcPr>
            <w:tcW w:w="679" w:type="dxa"/>
          </w:tcPr>
          <w:p w14:paraId="18DDEC76" w14:textId="77777777" w:rsidR="00C45C5C" w:rsidRPr="003059F8" w:rsidRDefault="00C45C5C" w:rsidP="00C45C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C45C5C" w:rsidRPr="003059F8" w14:paraId="49795211" w14:textId="77777777" w:rsidTr="00D048B7">
        <w:tc>
          <w:tcPr>
            <w:tcW w:w="805" w:type="dxa"/>
          </w:tcPr>
          <w:p w14:paraId="68A2D938" w14:textId="77777777" w:rsidR="00C45C5C" w:rsidRPr="003059F8" w:rsidRDefault="00C45C5C" w:rsidP="00C45C5C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4A742341" w14:textId="77777777" w:rsidR="00C45C5C" w:rsidRPr="003059F8" w:rsidRDefault="00C45C5C" w:rsidP="00C45C5C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647957F7" w14:textId="38D37D46" w:rsidR="00C45C5C" w:rsidRPr="003059F8" w:rsidRDefault="003059F8" w:rsidP="003059F8">
            <w:pPr>
              <w:bidi/>
              <w:jc w:val="both"/>
              <w:rPr>
                <w:rFonts w:cs="B Nazanin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مهارت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C45C5C" w:rsidRPr="003059F8">
              <w:rPr>
                <w:rFonts w:ascii="inherit" w:hAnsi="inherit" w:cs="B Nazanin"/>
                <w:color w:val="000000"/>
                <w:bdr w:val="none" w:sz="0" w:space="0" w:color="auto" w:frame="1"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حرفه گرایی را می آموزند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1E309964" w14:textId="77777777" w:rsidR="00C45C5C" w:rsidRPr="003059F8" w:rsidRDefault="00C45C5C" w:rsidP="00C45C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D048B7" w:rsidRPr="003059F8" w14:paraId="11E03229" w14:textId="77777777" w:rsidTr="00D048B7">
        <w:tc>
          <w:tcPr>
            <w:tcW w:w="805" w:type="dxa"/>
          </w:tcPr>
          <w:p w14:paraId="4E4E2D9E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2838DF44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28D9F784" w14:textId="0212D815" w:rsidR="00D048B7" w:rsidRPr="003059F8" w:rsidRDefault="003059F8" w:rsidP="003059F8">
            <w:pPr>
              <w:bidi/>
              <w:jc w:val="both"/>
              <w:rPr>
                <w:rFonts w:cs="B Nazanin"/>
                <w:lang w:bidi="fa-IR"/>
              </w:rPr>
            </w:pPr>
            <w:r w:rsidRPr="003059F8">
              <w:rPr>
                <w:rFonts w:ascii="Cambria" w:hAnsi="Cambria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C45C5C" w:rsidRPr="003059F8">
              <w:rPr>
                <w:rFonts w:ascii="Cambria" w:hAnsi="Cambria" w:cs="B Nazanin" w:hint="cs"/>
                <w:color w:val="000000"/>
                <w:bdr w:val="none" w:sz="0" w:space="0" w:color="auto" w:frame="1"/>
                <w:rtl/>
              </w:rPr>
              <w:t>توانم</w:t>
            </w:r>
            <w:r w:rsidR="002A145B" w:rsidRPr="003059F8">
              <w:rPr>
                <w:rFonts w:ascii="Cambria" w:hAnsi="Cambria" w:cs="B Nazanin" w:hint="cs"/>
                <w:color w:val="000000"/>
                <w:bdr w:val="none" w:sz="0" w:space="0" w:color="auto" w:frame="1"/>
                <w:rtl/>
              </w:rPr>
              <w:t>ن</w:t>
            </w:r>
            <w:r w:rsidR="00C45C5C" w:rsidRPr="003059F8">
              <w:rPr>
                <w:rFonts w:ascii="Cambria" w:hAnsi="Cambria" w:cs="B Nazanin" w:hint="cs"/>
                <w:color w:val="000000"/>
                <w:bdr w:val="none" w:sz="0" w:space="0" w:color="auto" w:frame="1"/>
                <w:rtl/>
              </w:rPr>
              <w:t xml:space="preserve">دی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برقراری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ارتباط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سازنده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پویا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(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تعامل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مثبت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سازنده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بدون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هرگونه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مناقشه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)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بخش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مرتبط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نظام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سلام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  <w:lang w:bidi="fa-IR"/>
              </w:rPr>
              <w:t>؟</w:t>
            </w:r>
          </w:p>
        </w:tc>
        <w:tc>
          <w:tcPr>
            <w:tcW w:w="679" w:type="dxa"/>
          </w:tcPr>
          <w:p w14:paraId="4CF94530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D048B7" w:rsidRPr="003059F8" w14:paraId="5280976A" w14:textId="77777777" w:rsidTr="00D048B7">
        <w:tc>
          <w:tcPr>
            <w:tcW w:w="805" w:type="dxa"/>
          </w:tcPr>
          <w:p w14:paraId="60F0FBB3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17F4F3B2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2B35BC32" w14:textId="7B55ACDF" w:rsidR="00D048B7" w:rsidRPr="003059F8" w:rsidRDefault="003059F8" w:rsidP="003059F8">
            <w:pPr>
              <w:bidi/>
              <w:jc w:val="both"/>
              <w:rPr>
                <w:rFonts w:cs="B Nazanin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ایجاد ائتلاف و یا توسعه هماهنگی درون بخشی و بین بخشی</w:t>
            </w:r>
            <w:r w:rsidR="005A02D3" w:rsidRPr="003059F8">
              <w:rPr>
                <w:rFonts w:ascii="Tahoma" w:hAnsi="Tahoma" w:cs="B Nazanin"/>
                <w:color w:val="000000"/>
                <w:sz w:val="21"/>
                <w:szCs w:val="21"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47819D69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D048B7" w:rsidRPr="003059F8" w14:paraId="2E1FCEE7" w14:textId="77777777" w:rsidTr="003059F8">
        <w:trPr>
          <w:trHeight w:val="79"/>
        </w:trPr>
        <w:tc>
          <w:tcPr>
            <w:tcW w:w="805" w:type="dxa"/>
            <w:tcBorders>
              <w:bottom w:val="single" w:sz="4" w:space="0" w:color="auto"/>
            </w:tcBorders>
          </w:tcPr>
          <w:p w14:paraId="2A3DA848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A6DA5C7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14:paraId="7B7D920A" w14:textId="2B637297" w:rsidR="00D048B7" w:rsidRPr="003059F8" w:rsidRDefault="003059F8" w:rsidP="003059F8">
            <w:pPr>
              <w:bidi/>
              <w:jc w:val="both"/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انجام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نیازسنجی آموزشی در حیطه های آگاهی، نگرش و رفتار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B58862B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D048B7" w:rsidRPr="003059F8" w14:paraId="6D781C63" w14:textId="77777777" w:rsidTr="00D048B7">
        <w:trPr>
          <w:trHeight w:val="13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14:paraId="15513F00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68EA96A0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  <w:tcBorders>
              <w:top w:val="single" w:sz="4" w:space="0" w:color="auto"/>
              <w:bottom w:val="single" w:sz="4" w:space="0" w:color="auto"/>
            </w:tcBorders>
          </w:tcPr>
          <w:p w14:paraId="0AA157BD" w14:textId="1A5E67D6" w:rsidR="00D048B7" w:rsidRPr="003059F8" w:rsidRDefault="0010589A" w:rsidP="003059F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Calibri" w:hAnsi="Calibri" w:cs="Calibri" w:hint="cs"/>
                <w:color w:val="000000"/>
                <w:bdr w:val="none" w:sz="0" w:space="0" w:color="auto" w:frame="1"/>
                <w:rtl/>
              </w:rPr>
              <w:t> </w:t>
            </w:r>
            <w:r w:rsidR="003059F8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برای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تعیین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اهداف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تولید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محتوای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آموزشی،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تهیه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برنامه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عملیات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ی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14:paraId="6AAF9871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</w:tr>
      <w:tr w:rsidR="00D048B7" w:rsidRPr="003059F8" w14:paraId="22FA72F4" w14:textId="77777777" w:rsidTr="00D048B7">
        <w:trPr>
          <w:trHeight w:val="24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14:paraId="33E5ED0A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16C361D7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  <w:tcBorders>
              <w:top w:val="single" w:sz="4" w:space="0" w:color="auto"/>
              <w:bottom w:val="single" w:sz="4" w:space="0" w:color="auto"/>
            </w:tcBorders>
          </w:tcPr>
          <w:p w14:paraId="608D3A56" w14:textId="72F19262" w:rsidR="00D048B7" w:rsidRPr="003059F8" w:rsidRDefault="003059F8" w:rsidP="003059F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Cambria" w:hAnsi="Cambria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C45C5C" w:rsidRPr="003059F8">
              <w:rPr>
                <w:rFonts w:ascii="Cambria" w:hAnsi="Cambria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طراحی،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اجرا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ارزشیابی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دوره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آموزشی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رسمی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غیر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رسم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ی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14:paraId="2503EF27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D048B7" w:rsidRPr="003059F8" w14:paraId="7A0D9367" w14:textId="77777777" w:rsidTr="00D048B7">
        <w:tc>
          <w:tcPr>
            <w:tcW w:w="805" w:type="dxa"/>
          </w:tcPr>
          <w:p w14:paraId="7D18AE90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36EDC5CC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  <w:tcBorders>
              <w:top w:val="single" w:sz="4" w:space="0" w:color="auto"/>
            </w:tcBorders>
          </w:tcPr>
          <w:p w14:paraId="5AC9E3C5" w14:textId="1C7C1B71" w:rsidR="00D048B7" w:rsidRPr="003059F8" w:rsidRDefault="003059F8" w:rsidP="003059F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 جهت توانمن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سازی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کارکنان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نظام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سلامت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و توانمندسازی اجتماعی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0E33F368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D048B7" w:rsidRPr="003059F8" w14:paraId="6FC45E11" w14:textId="77777777" w:rsidTr="00D048B7">
        <w:tc>
          <w:tcPr>
            <w:tcW w:w="805" w:type="dxa"/>
          </w:tcPr>
          <w:p w14:paraId="75DCC037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30C6EA1A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5A0FC57B" w14:textId="5036E873" w:rsidR="00D048B7" w:rsidRPr="003059F8" w:rsidRDefault="003059F8" w:rsidP="003059F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توانمندی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در جهت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اجرای برنامه های آموزشی در برقراری ارتباطات در سطوح سازمانی و اجتماعی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2A17D7F3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</w:tr>
      <w:tr w:rsidR="00D048B7" w:rsidRPr="003059F8" w14:paraId="3ABC3003" w14:textId="77777777" w:rsidTr="00D048B7">
        <w:tc>
          <w:tcPr>
            <w:tcW w:w="805" w:type="dxa"/>
          </w:tcPr>
          <w:p w14:paraId="5B599561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16C496F6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47DF4106" w14:textId="0743F0A7" w:rsidR="00D048B7" w:rsidRPr="003059F8" w:rsidRDefault="003059F8" w:rsidP="003059F8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کارگیری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روش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آموزشی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نوین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5ACE6316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</w:tr>
      <w:tr w:rsidR="00D048B7" w:rsidRPr="003059F8" w14:paraId="0B0AF076" w14:textId="77777777" w:rsidTr="00D048B7">
        <w:tc>
          <w:tcPr>
            <w:tcW w:w="805" w:type="dxa"/>
          </w:tcPr>
          <w:p w14:paraId="608AC7F1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4725551F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6178EA0E" w14:textId="318093D7" w:rsidR="00D048B7" w:rsidRPr="003059F8" w:rsidRDefault="0010589A" w:rsidP="003059F8">
            <w:pPr>
              <w:jc w:val="right"/>
              <w:textAlignment w:val="baseline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Calibri" w:eastAsia="Times New Roman" w:hAnsi="Calibri" w:cs="Calibri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> </w:t>
            </w:r>
            <w:r w:rsidR="003059F8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Pr="003059F8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>مشارکت در تربیت نیروی انسانی سایر رشته های مرتبط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76B7FA51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</w:tr>
      <w:tr w:rsidR="00D048B7" w:rsidRPr="003059F8" w14:paraId="01033D41" w14:textId="77777777" w:rsidTr="00D048B7">
        <w:tc>
          <w:tcPr>
            <w:tcW w:w="805" w:type="dxa"/>
          </w:tcPr>
          <w:p w14:paraId="3DB79C3C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47F17A92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15F8058A" w14:textId="39C9927B" w:rsidR="00D048B7" w:rsidRPr="003059F8" w:rsidRDefault="0010589A" w:rsidP="005A02D3">
            <w:pPr>
              <w:bidi/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</w:pPr>
            <w:r w:rsidRPr="003059F8">
              <w:rPr>
                <w:rFonts w:ascii="Calibri" w:eastAsia="Times New Roman" w:hAnsi="Calibri" w:cs="Calibr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 </w:t>
            </w:r>
            <w:r w:rsidR="003059F8" w:rsidRPr="003059F8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آیا دانش آموختگان رشته، </w:t>
            </w:r>
            <w:r w:rsidR="005A02D3" w:rsidRPr="003059F8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مشارکت در طرح های پژوهشی مرتبط در حیطه سلامت</w:t>
            </w:r>
            <w:r w:rsidR="005A02D3" w:rsidRPr="003059F8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66F93215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</w:tr>
      <w:tr w:rsidR="00D048B7" w:rsidRPr="003059F8" w14:paraId="35677553" w14:textId="77777777" w:rsidTr="00D048B7">
        <w:tc>
          <w:tcPr>
            <w:tcW w:w="805" w:type="dxa"/>
          </w:tcPr>
          <w:p w14:paraId="7451901F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7812E73A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083D8C18" w14:textId="1CE4A7F7" w:rsidR="00D048B7" w:rsidRPr="003059F8" w:rsidRDefault="0010589A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Calibri" w:eastAsia="Times New Roman" w:hAnsi="Calibri" w:cs="Calibr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 </w:t>
            </w:r>
            <w:r w:rsidR="003059F8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کارگیری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روش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تحقیق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کمی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کیفی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طراحی،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اجرا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ارزشیابی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مداخلا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3C34171D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</w:tr>
      <w:tr w:rsidR="00D048B7" w:rsidRPr="003059F8" w14:paraId="091271EA" w14:textId="77777777" w:rsidTr="00D048B7">
        <w:tc>
          <w:tcPr>
            <w:tcW w:w="805" w:type="dxa"/>
          </w:tcPr>
          <w:p w14:paraId="5D0CB70F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4BD7A658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2B156D64" w14:textId="7776010B" w:rsidR="00D048B7" w:rsidRPr="003059F8" w:rsidRDefault="003059F8" w:rsidP="00D9296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لازم در حوزه فعالیت های اصلی 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آموزش بهداشت و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ارتقای سلامت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70124C9F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</w:tr>
      <w:tr w:rsidR="00D048B7" w:rsidRPr="003059F8" w14:paraId="7F8CA39B" w14:textId="77777777" w:rsidTr="00D048B7">
        <w:tc>
          <w:tcPr>
            <w:tcW w:w="805" w:type="dxa"/>
          </w:tcPr>
          <w:p w14:paraId="23A8E51E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216A71D6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0B9DF297" w14:textId="4486CD7D" w:rsidR="00D048B7" w:rsidRPr="003059F8" w:rsidRDefault="0010589A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eastAsia="Times New Roman" w:hAnsi="inherit" w:cs="B Nazanin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 xml:space="preserve"> </w:t>
            </w:r>
            <w:r w:rsidR="003059F8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تهیه پروپوزال های پژوهشی و ابزار سازی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45704826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</w:tr>
      <w:tr w:rsidR="00D048B7" w:rsidRPr="003059F8" w14:paraId="403B4286" w14:textId="77777777" w:rsidTr="00D048B7">
        <w:tc>
          <w:tcPr>
            <w:tcW w:w="805" w:type="dxa"/>
          </w:tcPr>
          <w:p w14:paraId="516D6E4A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6E2CE5D2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4B799A6E" w14:textId="0B4EFC04" w:rsidR="00D048B7" w:rsidRPr="003059F8" w:rsidRDefault="003059F8" w:rsidP="00D9296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Style w:val="Strong"/>
                <w:rFonts w:ascii="inherit" w:hAnsi="inherit" w:cs="B Nazanin"/>
                <w:b w:val="0"/>
                <w:bCs w:val="0"/>
                <w:color w:val="000000"/>
                <w:bdr w:val="none" w:sz="0" w:space="0" w:color="auto" w:frame="1"/>
                <w:rtl/>
              </w:rPr>
              <w:t>طراحی برنامه ریزی و اجرا ارزشیابی مداخلات تغییر رفتار</w:t>
            </w:r>
            <w:r w:rsidR="005A02D3" w:rsidRPr="003059F8">
              <w:rPr>
                <w:rStyle w:val="Strong"/>
                <w:rFonts w:ascii="inherit" w:hAnsi="inherit" w:cs="B Nazanin" w:hint="cs"/>
                <w:b w:val="0"/>
                <w:bCs w:val="0"/>
                <w:color w:val="000000"/>
                <w:bdr w:val="none" w:sz="0" w:space="0" w:color="auto" w:frame="1"/>
                <w:rtl/>
              </w:rPr>
              <w:t xml:space="preserve"> در</w:t>
            </w:r>
            <w:r w:rsidR="005A02D3" w:rsidRPr="003059F8">
              <w:rPr>
                <w:rFonts w:ascii="Calibri" w:hAnsi="Calibri" w:cs="Calibri" w:hint="cs"/>
                <w:color w:val="000000"/>
                <w:bdr w:val="none" w:sz="0" w:space="0" w:color="auto" w:frame="1"/>
                <w:rtl/>
              </w:rPr>
              <w:t> 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سطح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فردی،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سازمانی،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اجتماعی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محیط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مختلف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(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مدارس،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بیمارستان،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محیط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کار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...)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توان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کارگیری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تئوری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مرتبط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برنام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ه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13265298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</w:tr>
      <w:tr w:rsidR="00D048B7" w:rsidRPr="003059F8" w14:paraId="0A13B1A9" w14:textId="77777777" w:rsidTr="00D048B7">
        <w:tc>
          <w:tcPr>
            <w:tcW w:w="805" w:type="dxa"/>
          </w:tcPr>
          <w:p w14:paraId="3C73D616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42E8E7CD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7C118D31" w14:textId="61390EEC" w:rsidR="00D048B7" w:rsidRPr="003059F8" w:rsidRDefault="003059F8" w:rsidP="005A02D3">
            <w:pPr>
              <w:bidi/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ه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کارگیری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رویکردهای ارتباطی (بین فردی، جمعی، سیاست گذاران، جلب حمایت همه جانبه)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48629C51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</w:tr>
      <w:tr w:rsidR="00D048B7" w:rsidRPr="003059F8" w14:paraId="1ED2DE7B" w14:textId="77777777" w:rsidTr="00D048B7">
        <w:tc>
          <w:tcPr>
            <w:tcW w:w="805" w:type="dxa"/>
          </w:tcPr>
          <w:p w14:paraId="309358E4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1FC5FB05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093BC0A4" w14:textId="02E8BF1F" w:rsidR="00D048B7" w:rsidRPr="003059F8" w:rsidRDefault="003059F8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طراحی و اجرای کمپین های ارتباطی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برای سلامت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545A148A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22</w:t>
            </w:r>
          </w:p>
        </w:tc>
      </w:tr>
      <w:tr w:rsidR="00D048B7" w:rsidRPr="003059F8" w14:paraId="6B36346A" w14:textId="77777777" w:rsidTr="00D048B7">
        <w:tc>
          <w:tcPr>
            <w:tcW w:w="805" w:type="dxa"/>
          </w:tcPr>
          <w:p w14:paraId="1AADE130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1BA4B360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1882218D" w14:textId="247708A8" w:rsidR="00D048B7" w:rsidRPr="003059F8" w:rsidRDefault="003059F8" w:rsidP="001058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توانمندی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لازم برای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ایجاد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ائتلا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ف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534DD020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23</w:t>
            </w:r>
          </w:p>
        </w:tc>
      </w:tr>
      <w:tr w:rsidR="00D048B7" w:rsidRPr="003059F8" w14:paraId="06192F7C" w14:textId="77777777" w:rsidTr="00D048B7">
        <w:tc>
          <w:tcPr>
            <w:tcW w:w="805" w:type="dxa"/>
          </w:tcPr>
          <w:p w14:paraId="1985A9B7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37CC97D7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3EE9DC16" w14:textId="6B2FFF56" w:rsidR="00D048B7" w:rsidRPr="003059F8" w:rsidRDefault="003059F8" w:rsidP="00D9296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ب</w:t>
            </w:r>
            <w:r w:rsidR="00D92964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ه </w:t>
            </w:r>
            <w:r w:rsidR="005A02D3" w:rsidRPr="003059F8">
              <w:rPr>
                <w:rFonts w:ascii="inherit" w:eastAsia="Times New Roman" w:hAnsi="inherit" w:cs="B Nazanin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کارگیری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اصول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طراحی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مواد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چند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رسانه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(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نوشتار،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تصویر،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صدا،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ویدئو،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پویانمایی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)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2CAD0EB0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24</w:t>
            </w:r>
          </w:p>
        </w:tc>
      </w:tr>
      <w:tr w:rsidR="00D048B7" w:rsidRPr="003059F8" w14:paraId="75784F8E" w14:textId="77777777" w:rsidTr="00D048B7">
        <w:tc>
          <w:tcPr>
            <w:tcW w:w="805" w:type="dxa"/>
          </w:tcPr>
          <w:p w14:paraId="0F3F6EB5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0F86D43F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42893B18" w14:textId="6C228F4B" w:rsidR="005A02D3" w:rsidRPr="003059F8" w:rsidRDefault="003059F8" w:rsidP="00D9296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تحلیل روان شناسانه رفتار مبتنی بر عوامل فردی موثر بر سلامت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  <w:lang w:bidi="fa-IR"/>
              </w:rPr>
              <w:t xml:space="preserve"> </w:t>
            </w:r>
          </w:p>
        </w:tc>
        <w:tc>
          <w:tcPr>
            <w:tcW w:w="679" w:type="dxa"/>
          </w:tcPr>
          <w:p w14:paraId="25ACE921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25</w:t>
            </w:r>
          </w:p>
        </w:tc>
      </w:tr>
      <w:tr w:rsidR="00D048B7" w:rsidRPr="003059F8" w14:paraId="0A0CAF4B" w14:textId="77777777" w:rsidTr="00D048B7">
        <w:tc>
          <w:tcPr>
            <w:tcW w:w="805" w:type="dxa"/>
          </w:tcPr>
          <w:p w14:paraId="2391001C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0CBE0007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7013B574" w14:textId="30543E01" w:rsidR="00D048B7" w:rsidRPr="003059F8" w:rsidRDefault="003059F8" w:rsidP="00D9296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کارگیری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نظریه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رویکردهای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یادگیری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در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تغییر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باورها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رفتارها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حفظ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و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نگهداری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آن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ها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تحلیل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جامعه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شناسانه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رفتار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مبتنی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عوامل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اجتماعی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موثر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بر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 xml:space="preserve"> 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سلام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ت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3F2503B9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</w:tr>
      <w:tr w:rsidR="00D048B7" w:rsidRPr="003059F8" w14:paraId="64147D90" w14:textId="77777777" w:rsidTr="00D048B7">
        <w:tc>
          <w:tcPr>
            <w:tcW w:w="805" w:type="dxa"/>
          </w:tcPr>
          <w:p w14:paraId="23AD96FB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5585E0A4" w14:textId="77777777" w:rsidR="00D048B7" w:rsidRPr="003059F8" w:rsidRDefault="00D048B7" w:rsidP="000D3018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0C07DC08" w14:textId="1174E3F7" w:rsidR="00D048B7" w:rsidRPr="003059F8" w:rsidRDefault="003059F8" w:rsidP="00D9296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</w:t>
            </w:r>
            <w:r w:rsidR="00F72C0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توانمندی </w:t>
            </w:r>
            <w:r w:rsidR="005A02D3"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به کارگیری مفاهیم جامعه پذیری، ارزش ها، هنجارها، کنترل اجتماعی، نهادها و نقش ها و تئوری های اجتماعی سلامت</w:t>
            </w:r>
            <w:r w:rsidR="005A02D3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</w:t>
            </w:r>
            <w:r w:rsidR="00C45C5C"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را دارند</w:t>
            </w:r>
            <w:r w:rsidR="00D92964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2490DA54" w14:textId="77777777" w:rsidR="00D048B7" w:rsidRPr="003059F8" w:rsidRDefault="00D048B7" w:rsidP="000D30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27</w:t>
            </w:r>
          </w:p>
        </w:tc>
      </w:tr>
      <w:tr w:rsidR="00D92964" w:rsidRPr="003059F8" w14:paraId="46220056" w14:textId="77777777" w:rsidTr="00D048B7">
        <w:tc>
          <w:tcPr>
            <w:tcW w:w="805" w:type="dxa"/>
          </w:tcPr>
          <w:p w14:paraId="0121EE3C" w14:textId="77777777" w:rsidR="00D92964" w:rsidRPr="003059F8" w:rsidRDefault="00D92964" w:rsidP="00D92964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0DBD1D03" w14:textId="77777777" w:rsidR="00D92964" w:rsidRPr="003059F8" w:rsidRDefault="00D92964" w:rsidP="00D92964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2B0EABD2" w14:textId="2CA11D74" w:rsidR="00D92964" w:rsidRPr="003059F8" w:rsidRDefault="00D92964" w:rsidP="00D92964">
            <w:pPr>
              <w:bidi/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توانمندی </w:t>
            </w:r>
            <w:r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به کارگیری فنون مشاوره فردی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6CE27150" w14:textId="77777777" w:rsidR="00D92964" w:rsidRPr="003059F8" w:rsidRDefault="00D92964" w:rsidP="00D9296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28</w:t>
            </w:r>
          </w:p>
        </w:tc>
      </w:tr>
      <w:tr w:rsidR="00D92964" w:rsidRPr="003059F8" w14:paraId="19A7E7C8" w14:textId="77777777" w:rsidTr="00D048B7">
        <w:tc>
          <w:tcPr>
            <w:tcW w:w="805" w:type="dxa"/>
          </w:tcPr>
          <w:p w14:paraId="2173C5A0" w14:textId="77777777" w:rsidR="00D92964" w:rsidRPr="003059F8" w:rsidRDefault="00D92964" w:rsidP="00D92964">
            <w:pPr>
              <w:rPr>
                <w:rFonts w:cs="B Nazanin"/>
              </w:rPr>
            </w:pPr>
          </w:p>
        </w:tc>
        <w:tc>
          <w:tcPr>
            <w:tcW w:w="699" w:type="dxa"/>
          </w:tcPr>
          <w:p w14:paraId="7171518E" w14:textId="77777777" w:rsidR="00D92964" w:rsidRPr="003059F8" w:rsidRDefault="00D92964" w:rsidP="00D92964">
            <w:pPr>
              <w:rPr>
                <w:rFonts w:cs="B Nazanin"/>
              </w:rPr>
            </w:pPr>
          </w:p>
        </w:tc>
        <w:tc>
          <w:tcPr>
            <w:tcW w:w="7450" w:type="dxa"/>
          </w:tcPr>
          <w:p w14:paraId="2352AAE6" w14:textId="698F1152" w:rsidR="00D92964" w:rsidRPr="003059F8" w:rsidRDefault="00D92964" w:rsidP="00D9296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آیا دانش آموختگان رشته، توانمندی </w:t>
            </w:r>
            <w:r w:rsidRPr="003059F8">
              <w:rPr>
                <w:rFonts w:ascii="inherit" w:hAnsi="inherit" w:cs="B Nazanin"/>
                <w:color w:val="000000"/>
                <w:bdr w:val="none" w:sz="0" w:space="0" w:color="auto" w:frame="1"/>
                <w:rtl/>
              </w:rPr>
              <w:t>به کارگیری فنون مشاوره گروهی</w:t>
            </w:r>
            <w:r w:rsidRPr="003059F8"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 xml:space="preserve"> را دارند</w:t>
            </w:r>
            <w:r>
              <w:rPr>
                <w:rFonts w:ascii="inherit" w:hAnsi="inherit" w:cs="B Nazanin" w:hint="cs"/>
                <w:color w:val="000000"/>
                <w:bdr w:val="none" w:sz="0" w:space="0" w:color="auto" w:frame="1"/>
                <w:rtl/>
              </w:rPr>
              <w:t>؟</w:t>
            </w:r>
          </w:p>
        </w:tc>
        <w:tc>
          <w:tcPr>
            <w:tcW w:w="679" w:type="dxa"/>
          </w:tcPr>
          <w:p w14:paraId="35730C34" w14:textId="77777777" w:rsidR="00D92964" w:rsidRPr="003059F8" w:rsidRDefault="00D92964" w:rsidP="00D9296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59F8">
              <w:rPr>
                <w:rFonts w:cs="B Nazanin" w:hint="cs"/>
                <w:b/>
                <w:bCs/>
                <w:rtl/>
                <w:lang w:bidi="fa-IR"/>
              </w:rPr>
              <w:t>29</w:t>
            </w:r>
          </w:p>
        </w:tc>
      </w:tr>
    </w:tbl>
    <w:p w14:paraId="78FC1712" w14:textId="77777777" w:rsidR="00C5650B" w:rsidRDefault="00C5650B">
      <w:pPr>
        <w:rPr>
          <w:rtl/>
          <w:lang w:bidi="fa-IR"/>
        </w:rPr>
      </w:pPr>
    </w:p>
    <w:sectPr w:rsidR="00C5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0B"/>
    <w:rsid w:val="000D10F3"/>
    <w:rsid w:val="0010589A"/>
    <w:rsid w:val="002A145B"/>
    <w:rsid w:val="003059F8"/>
    <w:rsid w:val="004E26CC"/>
    <w:rsid w:val="0052156C"/>
    <w:rsid w:val="005805BE"/>
    <w:rsid w:val="005A02D3"/>
    <w:rsid w:val="007544CA"/>
    <w:rsid w:val="00911496"/>
    <w:rsid w:val="00945C0D"/>
    <w:rsid w:val="009775C7"/>
    <w:rsid w:val="009D0FF2"/>
    <w:rsid w:val="00C01E23"/>
    <w:rsid w:val="00C45C5C"/>
    <w:rsid w:val="00C5650B"/>
    <w:rsid w:val="00D048B7"/>
    <w:rsid w:val="00D65C01"/>
    <w:rsid w:val="00D92964"/>
    <w:rsid w:val="00F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176E"/>
  <w15:chartTrackingRefBased/>
  <w15:docId w15:val="{68E54B78-CABB-440E-A994-FE6218B5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5A0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reviewer</cp:lastModifiedBy>
  <cp:revision>2</cp:revision>
  <dcterms:created xsi:type="dcterms:W3CDTF">2021-10-17T06:14:00Z</dcterms:created>
  <dcterms:modified xsi:type="dcterms:W3CDTF">2021-10-17T06:14:00Z</dcterms:modified>
</cp:coreProperties>
</file>