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D8180" w14:textId="77777777" w:rsidR="007843D0" w:rsidRPr="002742D7" w:rsidRDefault="007843D0" w:rsidP="00AE72D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bidi/>
        <w:spacing w:line="360" w:lineRule="auto"/>
        <w:jc w:val="both"/>
        <w:rPr>
          <w:rFonts w:cs="B Nazanin"/>
          <w:b/>
          <w:bCs/>
          <w:i/>
          <w:iCs/>
          <w:sz w:val="32"/>
          <w:szCs w:val="32"/>
          <w:rtl/>
          <w:lang w:bidi="fa-IR"/>
        </w:rPr>
      </w:pPr>
      <w:bookmarkStart w:id="0" w:name="_GoBack"/>
      <w:bookmarkEnd w:id="0"/>
    </w:p>
    <w:p w14:paraId="057DCD71" w14:textId="77777777" w:rsidR="007843D0" w:rsidRDefault="00F13532" w:rsidP="00F1353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bidi/>
        <w:spacing w:line="360" w:lineRule="auto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باسمه تعالی و له الحمد</w:t>
      </w:r>
    </w:p>
    <w:p w14:paraId="463F1588" w14:textId="77777777" w:rsidR="00F13532" w:rsidRDefault="00F13532" w:rsidP="00F1353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bidi/>
        <w:spacing w:line="360" w:lineRule="auto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دانشگاه علوم پزشکی و خدمات بهداشتی و درمانی ایران</w:t>
      </w:r>
    </w:p>
    <w:p w14:paraId="7D29E60F" w14:textId="77777777" w:rsidR="00F13532" w:rsidRDefault="00F13532" w:rsidP="00F1353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bidi/>
        <w:spacing w:line="360" w:lineRule="auto"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14:paraId="4B6BBD9E" w14:textId="77777777" w:rsidR="00F13532" w:rsidRDefault="00F13532" w:rsidP="00F1353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bidi/>
        <w:spacing w:line="360" w:lineRule="auto"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14:paraId="7F562D16" w14:textId="77777777" w:rsidR="00F13532" w:rsidRDefault="00F13532" w:rsidP="00F1353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bidi/>
        <w:spacing w:line="360" w:lineRule="auto"/>
        <w:jc w:val="center"/>
        <w:rPr>
          <w:rFonts w:cs="B Titr"/>
          <w:b/>
          <w:bCs/>
          <w:sz w:val="36"/>
          <w:szCs w:val="36"/>
          <w:rtl/>
          <w:lang w:bidi="fa-IR"/>
        </w:rPr>
      </w:pPr>
      <w:r w:rsidRPr="00F13532">
        <w:rPr>
          <w:rFonts w:cs="B Titr" w:hint="cs"/>
          <w:b/>
          <w:bCs/>
          <w:sz w:val="36"/>
          <w:szCs w:val="36"/>
          <w:rtl/>
          <w:lang w:bidi="fa-IR"/>
        </w:rPr>
        <w:t>نکات کاربردی</w:t>
      </w:r>
    </w:p>
    <w:p w14:paraId="280CAB44" w14:textId="77777777" w:rsidR="002742D7" w:rsidRPr="00F13532" w:rsidRDefault="00F13532" w:rsidP="00F1353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bidi/>
        <w:spacing w:line="360" w:lineRule="auto"/>
        <w:jc w:val="center"/>
        <w:rPr>
          <w:rFonts w:cs="B Titr"/>
          <w:b/>
          <w:bCs/>
          <w:sz w:val="36"/>
          <w:szCs w:val="36"/>
          <w:rtl/>
          <w:lang w:bidi="fa-IR"/>
        </w:rPr>
      </w:pPr>
      <w:r w:rsidRPr="00F13532">
        <w:rPr>
          <w:rFonts w:cs="B Titr" w:hint="cs"/>
          <w:b/>
          <w:bCs/>
          <w:i/>
          <w:iCs/>
          <w:sz w:val="36"/>
          <w:szCs w:val="36"/>
          <w:rtl/>
          <w:lang w:bidi="fa-IR"/>
        </w:rPr>
        <w:t>د</w:t>
      </w:r>
      <w:r w:rsidR="002742D7" w:rsidRPr="00F13532">
        <w:rPr>
          <w:rFonts w:cs="B Titr"/>
          <w:b/>
          <w:bCs/>
          <w:i/>
          <w:iCs/>
          <w:sz w:val="36"/>
          <w:szCs w:val="36"/>
          <w:rtl/>
          <w:lang w:bidi="fa-IR"/>
        </w:rPr>
        <w:t>ر تنظیم تفاهم نامه ها و قراردادهای حوزه وقف و امور خیری</w:t>
      </w:r>
    </w:p>
    <w:p w14:paraId="0913165D" w14:textId="77777777" w:rsidR="002742D7" w:rsidRPr="002742D7" w:rsidRDefault="002742D7" w:rsidP="00AE72D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bidi/>
        <w:spacing w:line="360" w:lineRule="auto"/>
        <w:jc w:val="both"/>
        <w:rPr>
          <w:rFonts w:cs="B Nazanin"/>
          <w:b/>
          <w:bCs/>
          <w:i/>
          <w:iCs/>
          <w:sz w:val="32"/>
          <w:szCs w:val="32"/>
          <w:rtl/>
          <w:lang w:bidi="fa-IR"/>
        </w:rPr>
      </w:pPr>
    </w:p>
    <w:p w14:paraId="3C4DAC47" w14:textId="77777777" w:rsidR="002742D7" w:rsidRPr="002742D7" w:rsidRDefault="002742D7" w:rsidP="00AE72D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bidi/>
        <w:spacing w:line="360" w:lineRule="auto"/>
        <w:jc w:val="both"/>
        <w:rPr>
          <w:rFonts w:cs="B Nazanin"/>
          <w:b/>
          <w:bCs/>
          <w:i/>
          <w:iCs/>
          <w:sz w:val="32"/>
          <w:szCs w:val="32"/>
          <w:rtl/>
          <w:lang w:bidi="fa-IR"/>
        </w:rPr>
      </w:pPr>
    </w:p>
    <w:p w14:paraId="0AD6E601" w14:textId="77777777" w:rsidR="002742D7" w:rsidRPr="002742D7" w:rsidRDefault="002742D7" w:rsidP="00AE72D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bidi/>
        <w:spacing w:line="360" w:lineRule="auto"/>
        <w:jc w:val="both"/>
        <w:rPr>
          <w:rFonts w:cs="B Nazanin"/>
          <w:b/>
          <w:bCs/>
          <w:i/>
          <w:iCs/>
          <w:sz w:val="32"/>
          <w:szCs w:val="32"/>
          <w:rtl/>
          <w:lang w:bidi="fa-IR"/>
        </w:rPr>
      </w:pPr>
    </w:p>
    <w:p w14:paraId="71426F67" w14:textId="77777777" w:rsidR="002742D7" w:rsidRPr="002742D7" w:rsidRDefault="002742D7" w:rsidP="00AE72D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bidi/>
        <w:spacing w:line="360" w:lineRule="auto"/>
        <w:jc w:val="both"/>
        <w:rPr>
          <w:rFonts w:cs="B Nazanin"/>
          <w:b/>
          <w:bCs/>
          <w:i/>
          <w:iCs/>
          <w:sz w:val="32"/>
          <w:szCs w:val="32"/>
          <w:rtl/>
          <w:lang w:bidi="fa-IR"/>
        </w:rPr>
      </w:pPr>
    </w:p>
    <w:p w14:paraId="1CB8C7B8" w14:textId="77777777" w:rsidR="007843D0" w:rsidRPr="002742D7" w:rsidRDefault="007843D0" w:rsidP="00AE72D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bidi/>
        <w:spacing w:line="360" w:lineRule="auto"/>
        <w:jc w:val="both"/>
        <w:rPr>
          <w:rFonts w:cs="B Nazanin"/>
          <w:b/>
          <w:bCs/>
          <w:i/>
          <w:iCs/>
          <w:sz w:val="32"/>
          <w:szCs w:val="32"/>
          <w:rtl/>
          <w:lang w:bidi="fa-IR"/>
        </w:rPr>
      </w:pPr>
    </w:p>
    <w:p w14:paraId="77D296B6" w14:textId="77777777" w:rsidR="00F13532" w:rsidRDefault="00F13532" w:rsidP="00F1353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bidi/>
        <w:spacing w:line="360" w:lineRule="auto"/>
        <w:jc w:val="center"/>
        <w:rPr>
          <w:rFonts w:cs="B Nazanin"/>
          <w:sz w:val="32"/>
          <w:szCs w:val="32"/>
          <w:rtl/>
          <w:lang w:bidi="fa-IR"/>
        </w:rPr>
      </w:pPr>
      <w:r w:rsidRPr="00F13532">
        <w:rPr>
          <w:rFonts w:cs="B Nazanin" w:hint="cs"/>
          <w:sz w:val="32"/>
          <w:szCs w:val="32"/>
          <w:rtl/>
          <w:lang w:bidi="fa-IR"/>
        </w:rPr>
        <w:t>مدیریت امور وقف، خیرین و سازمان های مردم نهاد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</w:p>
    <w:p w14:paraId="64ECBF26" w14:textId="77777777" w:rsidR="007843D0" w:rsidRPr="00F13532" w:rsidRDefault="00F13532" w:rsidP="00F1353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bidi/>
        <w:spacing w:line="360" w:lineRule="auto"/>
        <w:jc w:val="center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بهمن 1402</w:t>
      </w:r>
    </w:p>
    <w:p w14:paraId="696DF888" w14:textId="77777777" w:rsidR="00F13532" w:rsidRPr="00F13532" w:rsidRDefault="00F13532" w:rsidP="00F1353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bidi/>
        <w:spacing w:line="360" w:lineRule="auto"/>
        <w:jc w:val="center"/>
        <w:rPr>
          <w:rFonts w:cs="B Nazanin"/>
          <w:sz w:val="32"/>
          <w:szCs w:val="32"/>
          <w:rtl/>
          <w:lang w:bidi="fa-IR"/>
        </w:rPr>
      </w:pPr>
    </w:p>
    <w:p w14:paraId="3AE4708B" w14:textId="77777777" w:rsidR="00120236" w:rsidRDefault="00120236" w:rsidP="0012023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  <w:rtl/>
          <w:lang w:bidi="fa-IR"/>
        </w:rPr>
      </w:pPr>
    </w:p>
    <w:p w14:paraId="68BE56FD" w14:textId="77777777" w:rsidR="00597DA4" w:rsidRDefault="00597DA4" w:rsidP="00597DA4">
      <w:pPr>
        <w:pStyle w:val="ListParagraph"/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bidi/>
        <w:spacing w:line="360" w:lineRule="auto"/>
        <w:jc w:val="both"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lastRenderedPageBreak/>
        <w:t>اهتمام جدی در تسهیل و تسریع امور خیریه و اجتناب از واگذاری کار به بروکراسی اداری،</w:t>
      </w:r>
    </w:p>
    <w:p w14:paraId="691C2796" w14:textId="77777777" w:rsidR="006176BD" w:rsidRDefault="006176BD" w:rsidP="006176BD">
      <w:pPr>
        <w:pStyle w:val="ListParagraph"/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bidi/>
        <w:spacing w:line="360" w:lineRule="auto"/>
        <w:jc w:val="both"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مذاکره مقدماتی طرفین به منظور هماهنگی اهداف، ضرورت ها و اولویت ها و طراحی بهترین مسیر و شیوه اجرا جهت حصول به نتیجه مطلوب،</w:t>
      </w:r>
    </w:p>
    <w:p w14:paraId="7827931C" w14:textId="77777777" w:rsidR="005248B0" w:rsidRPr="002742D7" w:rsidRDefault="00597DA4" w:rsidP="00597DA4">
      <w:pPr>
        <w:pStyle w:val="ListParagraph"/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bidi/>
        <w:spacing w:line="360" w:lineRule="auto"/>
        <w:jc w:val="both"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="005248B0" w:rsidRPr="002742D7">
        <w:rPr>
          <w:rFonts w:cs="B Nazanin" w:hint="cs"/>
          <w:sz w:val="32"/>
          <w:szCs w:val="32"/>
          <w:rtl/>
          <w:lang w:bidi="fa-IR"/>
        </w:rPr>
        <w:t xml:space="preserve">بررسی همه جانبه جهت اطمینان از وجود امکان شرعی </w:t>
      </w:r>
      <w:r>
        <w:rPr>
          <w:rFonts w:cs="B Nazanin" w:hint="cs"/>
          <w:sz w:val="32"/>
          <w:szCs w:val="32"/>
          <w:rtl/>
          <w:lang w:bidi="fa-IR"/>
        </w:rPr>
        <w:t xml:space="preserve">و قانونی و فراهم بودن شرایط لازم اجرایی </w:t>
      </w:r>
      <w:r w:rsidR="005248B0" w:rsidRPr="002742D7">
        <w:rPr>
          <w:rFonts w:cs="B Nazanin" w:hint="cs"/>
          <w:sz w:val="32"/>
          <w:szCs w:val="32"/>
          <w:rtl/>
          <w:lang w:bidi="fa-IR"/>
        </w:rPr>
        <w:t xml:space="preserve">برای هر گونه اقدام </w:t>
      </w:r>
      <w:r w:rsidR="009B1D6E" w:rsidRPr="002742D7">
        <w:rPr>
          <w:rFonts w:cs="B Nazanin" w:hint="cs"/>
          <w:sz w:val="32"/>
          <w:szCs w:val="32"/>
          <w:rtl/>
          <w:lang w:bidi="fa-IR"/>
        </w:rPr>
        <w:t xml:space="preserve">در رابطه با ایجاد مستحدثات جدید، </w:t>
      </w:r>
      <w:r w:rsidR="005248B0" w:rsidRPr="002742D7">
        <w:rPr>
          <w:rFonts w:cs="B Nazanin" w:hint="cs"/>
          <w:sz w:val="32"/>
          <w:szCs w:val="32"/>
          <w:rtl/>
          <w:lang w:bidi="fa-IR"/>
        </w:rPr>
        <w:t>بازسازی و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="005248B0" w:rsidRPr="002742D7">
        <w:rPr>
          <w:rFonts w:cs="B Nazanin" w:hint="cs"/>
          <w:sz w:val="32"/>
          <w:szCs w:val="32"/>
          <w:rtl/>
          <w:lang w:bidi="fa-IR"/>
        </w:rPr>
        <w:t>نوسازی و یا تکمیل و تجهیز در موقوفات یا املاک و دارایی های صلح یا هبه شده از طریق واقفین و خیرین مطابق با وقف نامه ها و ضوابط و مستندات مربوط و احراز این مهم توسط بالاترین مسئول واحد تصمیم گیرنده یا مجری ذیربط</w:t>
      </w:r>
      <w:r>
        <w:rPr>
          <w:rFonts w:cs="B Nazanin" w:hint="cs"/>
          <w:sz w:val="32"/>
          <w:szCs w:val="32"/>
          <w:rtl/>
          <w:lang w:bidi="fa-IR"/>
        </w:rPr>
        <w:t>،</w:t>
      </w:r>
    </w:p>
    <w:p w14:paraId="21438F69" w14:textId="77777777" w:rsidR="005248B0" w:rsidRPr="002742D7" w:rsidRDefault="005248B0" w:rsidP="00597DA4">
      <w:pPr>
        <w:pStyle w:val="ListParagraph"/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bidi/>
        <w:spacing w:line="360" w:lineRule="auto"/>
        <w:jc w:val="both"/>
        <w:rPr>
          <w:rFonts w:cs="B Nazanin"/>
          <w:sz w:val="32"/>
          <w:szCs w:val="32"/>
          <w:lang w:bidi="fa-IR"/>
        </w:rPr>
      </w:pPr>
      <w:r w:rsidRPr="002742D7">
        <w:rPr>
          <w:rFonts w:cs="B Nazanin" w:hint="cs"/>
          <w:sz w:val="32"/>
          <w:szCs w:val="32"/>
          <w:rtl/>
          <w:lang w:bidi="fa-IR"/>
        </w:rPr>
        <w:t xml:space="preserve">الزام به رعایت حقوق ذینفعان و دست اندرکاران و </w:t>
      </w:r>
      <w:r w:rsidR="00597DA4">
        <w:rPr>
          <w:rFonts w:cs="B Nazanin" w:hint="cs"/>
          <w:sz w:val="32"/>
          <w:szCs w:val="32"/>
          <w:rtl/>
          <w:lang w:bidi="fa-IR"/>
        </w:rPr>
        <w:t xml:space="preserve">اطلاع رسانی </w:t>
      </w:r>
      <w:r w:rsidRPr="002742D7">
        <w:rPr>
          <w:rFonts w:cs="B Nazanin" w:hint="cs"/>
          <w:sz w:val="32"/>
          <w:szCs w:val="32"/>
          <w:rtl/>
          <w:lang w:bidi="fa-IR"/>
        </w:rPr>
        <w:t xml:space="preserve">هماهنگی با </w:t>
      </w:r>
      <w:r w:rsidR="00597DA4">
        <w:rPr>
          <w:rFonts w:cs="B Nazanin" w:hint="cs"/>
          <w:sz w:val="32"/>
          <w:szCs w:val="32"/>
          <w:rtl/>
          <w:lang w:bidi="fa-IR"/>
        </w:rPr>
        <w:t>آ</w:t>
      </w:r>
      <w:r w:rsidRPr="002742D7">
        <w:rPr>
          <w:rFonts w:cs="B Nazanin" w:hint="cs"/>
          <w:sz w:val="32"/>
          <w:szCs w:val="32"/>
          <w:rtl/>
          <w:lang w:bidi="fa-IR"/>
        </w:rPr>
        <w:t>نها قبل از هر گونه اقدام اجرایی (مانند؛ تولیت و</w:t>
      </w:r>
      <w:r w:rsidR="00597DA4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2742D7">
        <w:rPr>
          <w:rFonts w:cs="B Nazanin" w:hint="cs"/>
          <w:sz w:val="32"/>
          <w:szCs w:val="32"/>
          <w:rtl/>
          <w:lang w:bidi="fa-IR"/>
        </w:rPr>
        <w:t>ناظر موقوفه، اداره اوقاف، امین موقوفه و خیر و ....)</w:t>
      </w:r>
      <w:r w:rsidR="00597DA4">
        <w:rPr>
          <w:rFonts w:cs="B Nazanin" w:hint="cs"/>
          <w:sz w:val="32"/>
          <w:szCs w:val="32"/>
          <w:rtl/>
          <w:lang w:bidi="fa-IR"/>
        </w:rPr>
        <w:t>،</w:t>
      </w:r>
    </w:p>
    <w:p w14:paraId="37E17AE6" w14:textId="77777777" w:rsidR="005248B0" w:rsidRPr="002742D7" w:rsidRDefault="00597DA4" w:rsidP="00597DA4">
      <w:pPr>
        <w:pStyle w:val="ListParagraph"/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bidi/>
        <w:spacing w:line="360" w:lineRule="auto"/>
        <w:jc w:val="both"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مطالعه و آگاهی از</w:t>
      </w:r>
      <w:r w:rsidR="009B1D6E" w:rsidRPr="002742D7">
        <w:rPr>
          <w:rFonts w:cs="B Nazanin" w:hint="cs"/>
          <w:sz w:val="32"/>
          <w:szCs w:val="32"/>
          <w:rtl/>
          <w:lang w:bidi="fa-IR"/>
        </w:rPr>
        <w:t xml:space="preserve"> مفاد وقف نامه، صلح نامه، </w:t>
      </w:r>
      <w:r w:rsidR="005248B0" w:rsidRPr="002742D7">
        <w:rPr>
          <w:rFonts w:cs="B Nazanin" w:hint="cs"/>
          <w:sz w:val="32"/>
          <w:szCs w:val="32"/>
          <w:rtl/>
          <w:lang w:bidi="fa-IR"/>
        </w:rPr>
        <w:t>هبه نامه و یا هر مستند مربوط و رعایت کامل نیات واقفین و مصالحین و واهبین و ناذرین</w:t>
      </w:r>
      <w:r>
        <w:rPr>
          <w:rFonts w:cs="B Nazanin" w:hint="cs"/>
          <w:sz w:val="32"/>
          <w:szCs w:val="32"/>
          <w:rtl/>
          <w:lang w:bidi="fa-IR"/>
        </w:rPr>
        <w:t>،</w:t>
      </w:r>
    </w:p>
    <w:p w14:paraId="60349588" w14:textId="77777777" w:rsidR="005248B0" w:rsidRPr="002742D7" w:rsidRDefault="005248B0" w:rsidP="00AE72D5">
      <w:pPr>
        <w:pStyle w:val="ListParagraph"/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bidi/>
        <w:spacing w:line="360" w:lineRule="auto"/>
        <w:jc w:val="both"/>
        <w:rPr>
          <w:rFonts w:cs="B Nazanin"/>
          <w:sz w:val="32"/>
          <w:szCs w:val="32"/>
          <w:lang w:bidi="fa-IR"/>
        </w:rPr>
      </w:pPr>
      <w:r w:rsidRPr="002742D7">
        <w:rPr>
          <w:rFonts w:cs="B Nazanin" w:hint="cs"/>
          <w:sz w:val="32"/>
          <w:szCs w:val="32"/>
          <w:rtl/>
          <w:lang w:bidi="fa-IR"/>
        </w:rPr>
        <w:t>اطمینان از وجود مجوز</w:t>
      </w:r>
      <w:r w:rsidR="00597DA4">
        <w:rPr>
          <w:rFonts w:cs="B Nazanin" w:hint="cs"/>
          <w:sz w:val="32"/>
          <w:szCs w:val="32"/>
          <w:rtl/>
          <w:lang w:bidi="fa-IR"/>
        </w:rPr>
        <w:t>های لازم</w:t>
      </w:r>
      <w:r w:rsidRPr="002742D7">
        <w:rPr>
          <w:rFonts w:cs="B Nazanin" w:hint="cs"/>
          <w:sz w:val="32"/>
          <w:szCs w:val="32"/>
          <w:rtl/>
          <w:lang w:bidi="fa-IR"/>
        </w:rPr>
        <w:t xml:space="preserve"> و اخ</w:t>
      </w:r>
      <w:r w:rsidR="00597DA4">
        <w:rPr>
          <w:rFonts w:cs="B Nazanin" w:hint="cs"/>
          <w:sz w:val="32"/>
          <w:szCs w:val="32"/>
          <w:rtl/>
          <w:lang w:bidi="fa-IR"/>
        </w:rPr>
        <w:t xml:space="preserve">تیارات قانونی برای طرفین، </w:t>
      </w:r>
    </w:p>
    <w:p w14:paraId="5C59634A" w14:textId="77777777" w:rsidR="005248B0" w:rsidRPr="002742D7" w:rsidRDefault="005248B0" w:rsidP="00AE72D5">
      <w:pPr>
        <w:pStyle w:val="ListParagraph"/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bidi/>
        <w:spacing w:line="360" w:lineRule="auto"/>
        <w:jc w:val="both"/>
        <w:rPr>
          <w:rFonts w:cs="B Nazanin"/>
          <w:sz w:val="32"/>
          <w:szCs w:val="32"/>
          <w:lang w:bidi="fa-IR"/>
        </w:rPr>
      </w:pPr>
      <w:r w:rsidRPr="002742D7">
        <w:rPr>
          <w:rFonts w:cs="B Nazanin" w:hint="cs"/>
          <w:sz w:val="32"/>
          <w:szCs w:val="32"/>
          <w:rtl/>
          <w:lang w:bidi="fa-IR"/>
        </w:rPr>
        <w:t xml:space="preserve">اطمینان از اقدام بر اساس فرایندها و ضوابط قانونی مصرحه در نظام اجرایی مدیریت موقوفات و امور خیریه و </w:t>
      </w:r>
      <w:r w:rsidR="00EA362D" w:rsidRPr="002742D7">
        <w:rPr>
          <w:rFonts w:cs="B Nazanin" w:hint="cs"/>
          <w:sz w:val="32"/>
          <w:szCs w:val="32"/>
          <w:rtl/>
          <w:lang w:bidi="fa-IR"/>
        </w:rPr>
        <w:t xml:space="preserve">سند راهبردی موقوفات دانشگاه و </w:t>
      </w:r>
      <w:r w:rsidRPr="002742D7">
        <w:rPr>
          <w:rFonts w:cs="B Nazanin" w:hint="cs"/>
          <w:sz w:val="32"/>
          <w:szCs w:val="32"/>
          <w:rtl/>
          <w:lang w:bidi="fa-IR"/>
        </w:rPr>
        <w:t>ضوابط دولتی برای طرفین</w:t>
      </w:r>
      <w:r w:rsidR="00597DA4">
        <w:rPr>
          <w:rFonts w:cs="B Nazanin" w:hint="cs"/>
          <w:sz w:val="32"/>
          <w:szCs w:val="32"/>
          <w:rtl/>
          <w:lang w:bidi="fa-IR"/>
        </w:rPr>
        <w:t>،</w:t>
      </w:r>
    </w:p>
    <w:p w14:paraId="6C42E266" w14:textId="77777777" w:rsidR="005248B0" w:rsidRPr="002742D7" w:rsidRDefault="00597DA4" w:rsidP="00AE72D5">
      <w:pPr>
        <w:pStyle w:val="ListParagraph"/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bidi/>
        <w:spacing w:line="360" w:lineRule="auto"/>
        <w:jc w:val="both"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آگاهی نسبت به</w:t>
      </w:r>
      <w:r w:rsidR="005248B0" w:rsidRPr="002742D7">
        <w:rPr>
          <w:rFonts w:cs="B Nazanin" w:hint="cs"/>
          <w:sz w:val="32"/>
          <w:szCs w:val="32"/>
          <w:rtl/>
          <w:lang w:bidi="fa-IR"/>
        </w:rPr>
        <w:t xml:space="preserve"> اهداف ، راهبردها ،پیش نیازها، ضرورت ها ، الزامات و نیات طرفین قرارداد</w:t>
      </w:r>
      <w:r>
        <w:rPr>
          <w:rFonts w:cs="B Nazanin" w:hint="cs"/>
          <w:sz w:val="32"/>
          <w:szCs w:val="32"/>
          <w:rtl/>
          <w:lang w:bidi="fa-IR"/>
        </w:rPr>
        <w:t>،</w:t>
      </w:r>
    </w:p>
    <w:p w14:paraId="5CF45F0F" w14:textId="77777777" w:rsidR="005248B0" w:rsidRPr="002742D7" w:rsidRDefault="005248B0" w:rsidP="00597DA4">
      <w:pPr>
        <w:pStyle w:val="ListParagraph"/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bidi/>
        <w:spacing w:line="360" w:lineRule="auto"/>
        <w:jc w:val="both"/>
        <w:rPr>
          <w:rFonts w:cs="B Nazanin"/>
          <w:sz w:val="32"/>
          <w:szCs w:val="32"/>
          <w:lang w:bidi="fa-IR"/>
        </w:rPr>
      </w:pPr>
      <w:r w:rsidRPr="002742D7">
        <w:rPr>
          <w:rFonts w:cs="B Nazanin"/>
          <w:sz w:val="32"/>
          <w:szCs w:val="32"/>
          <w:rtl/>
          <w:lang w:bidi="fa-IR"/>
        </w:rPr>
        <w:t xml:space="preserve">شناخت و توجه به </w:t>
      </w:r>
      <w:r w:rsidRPr="002742D7">
        <w:rPr>
          <w:rFonts w:cs="B Nazanin" w:hint="cs"/>
          <w:sz w:val="32"/>
          <w:szCs w:val="32"/>
          <w:rtl/>
          <w:lang w:bidi="fa-IR"/>
        </w:rPr>
        <w:t>نوع تفاهم نامه یا قرارداد و تنظیم آنها براساس اهداف</w:t>
      </w:r>
      <w:r w:rsidR="00597DA4">
        <w:rPr>
          <w:rFonts w:cs="B Nazanin" w:hint="cs"/>
          <w:sz w:val="32"/>
          <w:szCs w:val="32"/>
          <w:rtl/>
          <w:lang w:bidi="fa-IR"/>
        </w:rPr>
        <w:t>، اولویت ها</w:t>
      </w:r>
      <w:r w:rsidRPr="002742D7">
        <w:rPr>
          <w:rFonts w:cs="B Nazanin" w:hint="cs"/>
          <w:sz w:val="32"/>
          <w:szCs w:val="32"/>
          <w:rtl/>
          <w:lang w:bidi="fa-IR"/>
        </w:rPr>
        <w:t xml:space="preserve"> </w:t>
      </w:r>
      <w:r w:rsidR="00597DA4">
        <w:rPr>
          <w:rFonts w:cs="B Nazanin" w:hint="cs"/>
          <w:sz w:val="32"/>
          <w:szCs w:val="32"/>
          <w:rtl/>
          <w:lang w:bidi="fa-IR"/>
        </w:rPr>
        <w:t>و شرایط قانونی،</w:t>
      </w:r>
    </w:p>
    <w:p w14:paraId="25EFB3F8" w14:textId="77777777" w:rsidR="005248B0" w:rsidRPr="002742D7" w:rsidRDefault="005248B0" w:rsidP="002D6858">
      <w:pPr>
        <w:pStyle w:val="ListParagraph"/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bidi/>
        <w:spacing w:line="360" w:lineRule="auto"/>
        <w:jc w:val="both"/>
        <w:rPr>
          <w:rFonts w:cs="B Nazanin"/>
          <w:sz w:val="32"/>
          <w:szCs w:val="32"/>
          <w:lang w:bidi="fa-IR"/>
        </w:rPr>
      </w:pPr>
      <w:r w:rsidRPr="002742D7">
        <w:rPr>
          <w:rFonts w:cs="B Nazanin" w:hint="cs"/>
          <w:sz w:val="32"/>
          <w:szCs w:val="32"/>
          <w:rtl/>
          <w:lang w:bidi="fa-IR"/>
        </w:rPr>
        <w:t>ا</w:t>
      </w:r>
      <w:r w:rsidR="002D6858">
        <w:rPr>
          <w:rFonts w:cs="B Nazanin" w:hint="cs"/>
          <w:sz w:val="32"/>
          <w:szCs w:val="32"/>
          <w:rtl/>
          <w:lang w:bidi="fa-IR"/>
        </w:rPr>
        <w:t>ط</w:t>
      </w:r>
      <w:r w:rsidRPr="002742D7">
        <w:rPr>
          <w:rFonts w:cs="B Nazanin" w:hint="cs"/>
          <w:sz w:val="32"/>
          <w:szCs w:val="32"/>
          <w:rtl/>
          <w:lang w:bidi="fa-IR"/>
        </w:rPr>
        <w:t xml:space="preserve">مینان کامل از برقراری و وجود شرایط صحت </w:t>
      </w:r>
      <w:r w:rsidRPr="002742D7">
        <w:rPr>
          <w:rFonts w:cs="B Nazanin"/>
          <w:sz w:val="32"/>
          <w:szCs w:val="32"/>
          <w:rtl/>
          <w:lang w:bidi="fa-IR"/>
        </w:rPr>
        <w:t xml:space="preserve">(قصد </w:t>
      </w:r>
      <w:r w:rsidRPr="002742D7">
        <w:rPr>
          <w:rFonts w:cs="B Nazanin" w:hint="cs"/>
          <w:sz w:val="32"/>
          <w:szCs w:val="32"/>
          <w:rtl/>
          <w:lang w:bidi="fa-IR"/>
        </w:rPr>
        <w:t xml:space="preserve">و رضایت طرفین </w:t>
      </w:r>
      <w:r w:rsidRPr="002742D7">
        <w:rPr>
          <w:rFonts w:ascii="Times New Roman" w:hAnsi="Times New Roman" w:cs="Times New Roman" w:hint="cs"/>
          <w:sz w:val="32"/>
          <w:szCs w:val="32"/>
          <w:rtl/>
          <w:lang w:bidi="fa-IR"/>
        </w:rPr>
        <w:t>–</w:t>
      </w:r>
      <w:r w:rsidRPr="002742D7">
        <w:rPr>
          <w:rFonts w:cs="B Nazanin" w:hint="cs"/>
          <w:sz w:val="32"/>
          <w:szCs w:val="32"/>
          <w:rtl/>
          <w:lang w:bidi="fa-IR"/>
        </w:rPr>
        <w:t xml:space="preserve"> اهلیت طرفین </w:t>
      </w:r>
      <w:r w:rsidRPr="002742D7">
        <w:rPr>
          <w:rFonts w:ascii="Times New Roman" w:hAnsi="Times New Roman" w:cs="Times New Roman" w:hint="cs"/>
          <w:sz w:val="32"/>
          <w:szCs w:val="32"/>
          <w:rtl/>
          <w:lang w:bidi="fa-IR"/>
        </w:rPr>
        <w:t>–</w:t>
      </w:r>
      <w:r w:rsidRPr="002742D7">
        <w:rPr>
          <w:rFonts w:cs="B Nazanin" w:hint="cs"/>
          <w:sz w:val="32"/>
          <w:szCs w:val="32"/>
          <w:rtl/>
          <w:lang w:bidi="fa-IR"/>
        </w:rPr>
        <w:t xml:space="preserve"> موضوع معین و مشروعیت طرفین)</w:t>
      </w:r>
    </w:p>
    <w:p w14:paraId="77D7EBAF" w14:textId="77777777" w:rsidR="002D6858" w:rsidRPr="002742D7" w:rsidRDefault="002D6858" w:rsidP="002D6858">
      <w:pPr>
        <w:pStyle w:val="ListParagraph"/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bidi/>
        <w:spacing w:line="360" w:lineRule="auto"/>
        <w:jc w:val="both"/>
        <w:rPr>
          <w:rFonts w:cs="B Nazanin"/>
          <w:sz w:val="32"/>
          <w:szCs w:val="32"/>
          <w:lang w:bidi="fa-IR"/>
        </w:rPr>
      </w:pPr>
      <w:r w:rsidRPr="002742D7">
        <w:rPr>
          <w:rFonts w:cs="B Nazanin" w:hint="cs"/>
          <w:sz w:val="32"/>
          <w:szCs w:val="32"/>
          <w:rtl/>
          <w:lang w:bidi="fa-IR"/>
        </w:rPr>
        <w:t xml:space="preserve">توجه لازم و کافی به قانونمندی و ضابطه مندی </w:t>
      </w:r>
      <w:r w:rsidRPr="002742D7">
        <w:rPr>
          <w:rFonts w:cs="B Nazanin"/>
          <w:sz w:val="32"/>
          <w:szCs w:val="32"/>
          <w:rtl/>
          <w:lang w:bidi="fa-IR"/>
        </w:rPr>
        <w:t>تفاهم نامه و قرارداد و اجتناب از توافقاتی که مخالف صریح یا غیر صریح با قانون باشد</w:t>
      </w:r>
      <w:r>
        <w:rPr>
          <w:rFonts w:cs="B Nazanin" w:hint="cs"/>
          <w:sz w:val="32"/>
          <w:szCs w:val="32"/>
          <w:rtl/>
          <w:lang w:bidi="fa-IR"/>
        </w:rPr>
        <w:t>،</w:t>
      </w:r>
    </w:p>
    <w:p w14:paraId="31799A6D" w14:textId="77777777" w:rsidR="005248B0" w:rsidRPr="00120236" w:rsidRDefault="00120236" w:rsidP="00120236">
      <w:pPr>
        <w:tabs>
          <w:tab w:val="left" w:pos="2745"/>
        </w:tabs>
        <w:rPr>
          <w:lang w:bidi="fa-IR"/>
        </w:rPr>
      </w:pPr>
      <w:r>
        <w:rPr>
          <w:lang w:bidi="fa-IR"/>
        </w:rPr>
        <w:tab/>
      </w:r>
    </w:p>
    <w:p w14:paraId="21261932" w14:textId="77777777" w:rsidR="005248B0" w:rsidRPr="002742D7" w:rsidRDefault="005248B0" w:rsidP="00AE72D5">
      <w:pPr>
        <w:pStyle w:val="ListParagraph"/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bidi/>
        <w:spacing w:line="360" w:lineRule="auto"/>
        <w:jc w:val="both"/>
        <w:rPr>
          <w:rFonts w:cs="B Nazanin"/>
          <w:sz w:val="32"/>
          <w:szCs w:val="32"/>
          <w:lang w:bidi="fa-IR"/>
        </w:rPr>
      </w:pPr>
      <w:r w:rsidRPr="002742D7">
        <w:rPr>
          <w:rFonts w:cs="B Nazanin" w:hint="cs"/>
          <w:sz w:val="32"/>
          <w:szCs w:val="32"/>
          <w:rtl/>
          <w:lang w:bidi="fa-IR"/>
        </w:rPr>
        <w:t xml:space="preserve">تعیین </w:t>
      </w:r>
      <w:r w:rsidR="00EA362D" w:rsidRPr="002742D7">
        <w:rPr>
          <w:rFonts w:cs="B Nazanin" w:hint="cs"/>
          <w:sz w:val="32"/>
          <w:szCs w:val="32"/>
          <w:rtl/>
          <w:lang w:bidi="fa-IR"/>
        </w:rPr>
        <w:t xml:space="preserve">و تعریف دقیق </w:t>
      </w:r>
      <w:r w:rsidRPr="002742D7">
        <w:rPr>
          <w:rFonts w:cs="B Nazanin" w:hint="cs"/>
          <w:sz w:val="32"/>
          <w:szCs w:val="32"/>
          <w:rtl/>
          <w:lang w:bidi="fa-IR"/>
        </w:rPr>
        <w:t>عنوان</w:t>
      </w:r>
      <w:r w:rsidR="00EA362D" w:rsidRPr="002742D7">
        <w:rPr>
          <w:rFonts w:cs="B Nazanin" w:hint="cs"/>
          <w:sz w:val="32"/>
          <w:szCs w:val="32"/>
          <w:rtl/>
          <w:lang w:bidi="fa-IR"/>
        </w:rPr>
        <w:t xml:space="preserve"> تفاهم نامه یا قرارداد</w:t>
      </w:r>
      <w:r w:rsidR="002D6858">
        <w:rPr>
          <w:rFonts w:cs="B Nazanin" w:hint="cs"/>
          <w:sz w:val="32"/>
          <w:szCs w:val="32"/>
          <w:rtl/>
          <w:lang w:bidi="fa-IR"/>
        </w:rPr>
        <w:t>،</w:t>
      </w:r>
      <w:r w:rsidR="00EA362D" w:rsidRPr="002742D7">
        <w:rPr>
          <w:rFonts w:cs="B Nazanin" w:hint="cs"/>
          <w:sz w:val="32"/>
          <w:szCs w:val="32"/>
          <w:rtl/>
          <w:lang w:bidi="fa-IR"/>
        </w:rPr>
        <w:t xml:space="preserve"> </w:t>
      </w:r>
    </w:p>
    <w:p w14:paraId="4DA16596" w14:textId="77777777" w:rsidR="005248B0" w:rsidRPr="002742D7" w:rsidRDefault="005248B0" w:rsidP="00AE72D5">
      <w:pPr>
        <w:pStyle w:val="ListParagraph"/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bidi/>
        <w:spacing w:line="360" w:lineRule="auto"/>
        <w:jc w:val="both"/>
        <w:rPr>
          <w:rFonts w:cs="B Nazanin"/>
          <w:sz w:val="32"/>
          <w:szCs w:val="32"/>
          <w:lang w:bidi="fa-IR"/>
        </w:rPr>
      </w:pPr>
      <w:r w:rsidRPr="002742D7">
        <w:rPr>
          <w:rFonts w:cs="B Nazanin" w:hint="cs"/>
          <w:sz w:val="32"/>
          <w:szCs w:val="32"/>
          <w:rtl/>
          <w:lang w:bidi="fa-IR"/>
        </w:rPr>
        <w:t>تبیین مقدمات</w:t>
      </w:r>
      <w:r w:rsidRPr="002742D7">
        <w:rPr>
          <w:rFonts w:cs="B Nazanin"/>
          <w:sz w:val="32"/>
          <w:szCs w:val="32"/>
          <w:rtl/>
          <w:lang w:bidi="fa-IR"/>
        </w:rPr>
        <w:t xml:space="preserve"> مشتمل بر اهداف و مقاصد اصلی طرفین و تعیین ماهیت و محدوده مفهومی و اجرایی</w:t>
      </w:r>
      <w:r w:rsidR="002D6858">
        <w:rPr>
          <w:rFonts w:cs="B Nazanin" w:hint="cs"/>
          <w:sz w:val="32"/>
          <w:szCs w:val="32"/>
          <w:rtl/>
          <w:lang w:bidi="fa-IR"/>
        </w:rPr>
        <w:t>،</w:t>
      </w:r>
    </w:p>
    <w:p w14:paraId="43C2FDD7" w14:textId="77777777" w:rsidR="005248B0" w:rsidRPr="002742D7" w:rsidRDefault="005248B0" w:rsidP="00AE72D5">
      <w:pPr>
        <w:pStyle w:val="ListParagraph"/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bidi/>
        <w:spacing w:line="360" w:lineRule="auto"/>
        <w:jc w:val="both"/>
        <w:rPr>
          <w:rFonts w:cs="B Nazanin"/>
          <w:sz w:val="32"/>
          <w:szCs w:val="32"/>
          <w:lang w:bidi="fa-IR"/>
        </w:rPr>
      </w:pPr>
      <w:r w:rsidRPr="002742D7">
        <w:rPr>
          <w:rFonts w:cs="B Nazanin" w:hint="cs"/>
          <w:sz w:val="32"/>
          <w:szCs w:val="32"/>
          <w:rtl/>
          <w:lang w:bidi="fa-IR"/>
        </w:rPr>
        <w:t>پیش بینی و درج ماده یا بخشی تحت عنوان تعاریف</w:t>
      </w:r>
      <w:r w:rsidRPr="002742D7">
        <w:rPr>
          <w:rFonts w:cs="B Nazanin"/>
          <w:sz w:val="32"/>
          <w:szCs w:val="32"/>
          <w:rtl/>
          <w:lang w:bidi="fa-IR"/>
        </w:rPr>
        <w:t xml:space="preserve"> برای تبیین مفاهیم اصلی و کلید وا</w:t>
      </w:r>
      <w:r w:rsidR="00EA362D" w:rsidRPr="002742D7">
        <w:rPr>
          <w:rFonts w:cs="B Nazanin" w:hint="cs"/>
          <w:sz w:val="32"/>
          <w:szCs w:val="32"/>
          <w:rtl/>
          <w:lang w:bidi="fa-IR"/>
        </w:rPr>
        <w:t>ژه</w:t>
      </w:r>
      <w:r w:rsidRPr="002742D7">
        <w:rPr>
          <w:rFonts w:cs="B Nazanin"/>
          <w:sz w:val="32"/>
          <w:szCs w:val="32"/>
          <w:rtl/>
          <w:lang w:bidi="fa-IR"/>
        </w:rPr>
        <w:t xml:space="preserve"> ها</w:t>
      </w:r>
      <w:r w:rsidR="002D6858">
        <w:rPr>
          <w:rFonts w:cs="B Nazanin" w:hint="cs"/>
          <w:sz w:val="32"/>
          <w:szCs w:val="32"/>
          <w:rtl/>
          <w:lang w:bidi="fa-IR"/>
        </w:rPr>
        <w:t>،</w:t>
      </w:r>
    </w:p>
    <w:p w14:paraId="2A90EC7C" w14:textId="77777777" w:rsidR="002D6858" w:rsidRDefault="005248B0" w:rsidP="0004239A">
      <w:pPr>
        <w:pStyle w:val="ListParagraph"/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bidi/>
        <w:spacing w:line="360" w:lineRule="auto"/>
        <w:jc w:val="both"/>
        <w:rPr>
          <w:rFonts w:cs="B Nazanin"/>
          <w:sz w:val="32"/>
          <w:szCs w:val="32"/>
          <w:lang w:bidi="fa-IR"/>
        </w:rPr>
      </w:pPr>
      <w:r w:rsidRPr="002742D7">
        <w:rPr>
          <w:rFonts w:cs="B Nazanin" w:hint="cs"/>
          <w:sz w:val="32"/>
          <w:szCs w:val="32"/>
          <w:rtl/>
          <w:lang w:bidi="fa-IR"/>
        </w:rPr>
        <w:t xml:space="preserve">تعیین و معرفی طرفین </w:t>
      </w:r>
      <w:r w:rsidRPr="002742D7">
        <w:rPr>
          <w:rFonts w:cs="B Nazanin"/>
          <w:sz w:val="32"/>
          <w:szCs w:val="32"/>
          <w:rtl/>
          <w:lang w:bidi="fa-IR"/>
        </w:rPr>
        <w:t>(اشخاص حقوقی یا حقیقی و یا نمایندگان ایشان)</w:t>
      </w:r>
      <w:r w:rsidR="0004239A">
        <w:rPr>
          <w:rFonts w:cs="B Nazanin" w:hint="cs"/>
          <w:sz w:val="32"/>
          <w:szCs w:val="32"/>
          <w:rtl/>
          <w:lang w:bidi="fa-IR"/>
        </w:rPr>
        <w:t>،</w:t>
      </w:r>
      <w:r w:rsidRPr="002742D7">
        <w:rPr>
          <w:rFonts w:cs="B Nazanin"/>
          <w:sz w:val="32"/>
          <w:szCs w:val="32"/>
          <w:rtl/>
          <w:lang w:bidi="fa-IR"/>
        </w:rPr>
        <w:t xml:space="preserve"> </w:t>
      </w:r>
    </w:p>
    <w:p w14:paraId="14CD208C" w14:textId="77777777" w:rsidR="005248B0" w:rsidRPr="002742D7" w:rsidRDefault="005248B0" w:rsidP="002D6858">
      <w:pPr>
        <w:pStyle w:val="ListParagraph"/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bidi/>
        <w:spacing w:line="360" w:lineRule="auto"/>
        <w:jc w:val="both"/>
        <w:rPr>
          <w:rFonts w:cs="B Nazanin"/>
          <w:sz w:val="32"/>
          <w:szCs w:val="32"/>
          <w:lang w:bidi="fa-IR"/>
        </w:rPr>
      </w:pPr>
      <w:r w:rsidRPr="002742D7">
        <w:rPr>
          <w:rFonts w:cs="B Nazanin" w:hint="cs"/>
          <w:sz w:val="32"/>
          <w:szCs w:val="32"/>
          <w:rtl/>
          <w:lang w:bidi="fa-IR"/>
        </w:rPr>
        <w:t>توجه</w:t>
      </w:r>
      <w:r w:rsidRPr="002742D7">
        <w:rPr>
          <w:rFonts w:cs="B Nazanin"/>
          <w:sz w:val="32"/>
          <w:szCs w:val="32"/>
          <w:rtl/>
          <w:lang w:bidi="fa-IR"/>
        </w:rPr>
        <w:t xml:space="preserve"> </w:t>
      </w:r>
      <w:r w:rsidRPr="002742D7">
        <w:rPr>
          <w:rFonts w:cs="B Nazanin" w:hint="cs"/>
          <w:sz w:val="32"/>
          <w:szCs w:val="32"/>
          <w:rtl/>
          <w:lang w:bidi="fa-IR"/>
        </w:rPr>
        <w:t>لازم</w:t>
      </w:r>
      <w:r w:rsidRPr="002742D7">
        <w:rPr>
          <w:rFonts w:cs="B Nazanin"/>
          <w:sz w:val="32"/>
          <w:szCs w:val="32"/>
          <w:rtl/>
          <w:lang w:bidi="fa-IR"/>
        </w:rPr>
        <w:t xml:space="preserve"> </w:t>
      </w:r>
      <w:r w:rsidRPr="002742D7">
        <w:rPr>
          <w:rFonts w:cs="B Nazanin" w:hint="cs"/>
          <w:sz w:val="32"/>
          <w:szCs w:val="32"/>
          <w:rtl/>
          <w:lang w:bidi="fa-IR"/>
        </w:rPr>
        <w:t>به</w:t>
      </w:r>
      <w:r w:rsidRPr="002742D7">
        <w:rPr>
          <w:rFonts w:cs="B Nazanin"/>
          <w:sz w:val="32"/>
          <w:szCs w:val="32"/>
          <w:rtl/>
          <w:lang w:bidi="fa-IR"/>
        </w:rPr>
        <w:t xml:space="preserve"> </w:t>
      </w:r>
      <w:r w:rsidRPr="002742D7">
        <w:rPr>
          <w:rFonts w:cs="B Nazanin" w:hint="cs"/>
          <w:sz w:val="32"/>
          <w:szCs w:val="32"/>
          <w:rtl/>
          <w:lang w:bidi="fa-IR"/>
        </w:rPr>
        <w:t>مستندات</w:t>
      </w:r>
      <w:r w:rsidRPr="002742D7">
        <w:rPr>
          <w:rFonts w:cs="B Nazanin"/>
          <w:sz w:val="32"/>
          <w:szCs w:val="32"/>
          <w:rtl/>
          <w:lang w:bidi="fa-IR"/>
        </w:rPr>
        <w:t xml:space="preserve"> </w:t>
      </w:r>
      <w:r w:rsidRPr="002742D7">
        <w:rPr>
          <w:rFonts w:cs="B Nazanin" w:hint="cs"/>
          <w:sz w:val="32"/>
          <w:szCs w:val="32"/>
          <w:rtl/>
          <w:lang w:bidi="fa-IR"/>
        </w:rPr>
        <w:t>اشخاص</w:t>
      </w:r>
      <w:r w:rsidRPr="002742D7">
        <w:rPr>
          <w:rFonts w:cs="B Nazanin"/>
          <w:sz w:val="32"/>
          <w:szCs w:val="32"/>
          <w:rtl/>
          <w:lang w:bidi="fa-IR"/>
        </w:rPr>
        <w:t xml:space="preserve"> </w:t>
      </w:r>
      <w:r w:rsidRPr="002742D7">
        <w:rPr>
          <w:rFonts w:cs="B Nazanin" w:hint="cs"/>
          <w:sz w:val="32"/>
          <w:szCs w:val="32"/>
          <w:rtl/>
          <w:lang w:bidi="fa-IR"/>
        </w:rPr>
        <w:t>حقوقی</w:t>
      </w:r>
      <w:r w:rsidRPr="002742D7">
        <w:rPr>
          <w:rFonts w:cs="B Nazanin"/>
          <w:sz w:val="32"/>
          <w:szCs w:val="32"/>
          <w:rtl/>
          <w:lang w:bidi="fa-IR"/>
        </w:rPr>
        <w:t xml:space="preserve"> </w:t>
      </w:r>
      <w:r w:rsidRPr="002742D7">
        <w:rPr>
          <w:rFonts w:cs="B Nazanin" w:hint="cs"/>
          <w:sz w:val="32"/>
          <w:szCs w:val="32"/>
          <w:rtl/>
          <w:lang w:bidi="fa-IR"/>
        </w:rPr>
        <w:t>از</w:t>
      </w:r>
      <w:r w:rsidRPr="002742D7">
        <w:rPr>
          <w:rFonts w:cs="B Nazanin"/>
          <w:sz w:val="32"/>
          <w:szCs w:val="32"/>
          <w:rtl/>
          <w:lang w:bidi="fa-IR"/>
        </w:rPr>
        <w:t xml:space="preserve"> </w:t>
      </w:r>
      <w:r w:rsidRPr="002742D7">
        <w:rPr>
          <w:rFonts w:cs="B Nazanin" w:hint="cs"/>
          <w:sz w:val="32"/>
          <w:szCs w:val="32"/>
          <w:rtl/>
          <w:lang w:bidi="fa-IR"/>
        </w:rPr>
        <w:t>قبیل؛</w:t>
      </w:r>
      <w:r w:rsidRPr="002742D7">
        <w:rPr>
          <w:rFonts w:cs="B Nazanin"/>
          <w:sz w:val="32"/>
          <w:szCs w:val="32"/>
          <w:rtl/>
          <w:lang w:bidi="fa-IR"/>
        </w:rPr>
        <w:t xml:space="preserve"> </w:t>
      </w:r>
      <w:r w:rsidRPr="002742D7">
        <w:rPr>
          <w:rFonts w:cs="B Nazanin" w:hint="cs"/>
          <w:sz w:val="32"/>
          <w:szCs w:val="32"/>
          <w:rtl/>
          <w:lang w:bidi="fa-IR"/>
        </w:rPr>
        <w:t>اساسنامه،آگهی</w:t>
      </w:r>
      <w:r w:rsidRPr="002742D7">
        <w:rPr>
          <w:rFonts w:cs="B Nazanin"/>
          <w:sz w:val="32"/>
          <w:szCs w:val="32"/>
          <w:rtl/>
          <w:lang w:bidi="fa-IR"/>
        </w:rPr>
        <w:t xml:space="preserve"> </w:t>
      </w:r>
      <w:r w:rsidRPr="002742D7">
        <w:rPr>
          <w:rFonts w:cs="B Nazanin" w:hint="cs"/>
          <w:sz w:val="32"/>
          <w:szCs w:val="32"/>
          <w:rtl/>
          <w:lang w:bidi="fa-IR"/>
        </w:rPr>
        <w:t>تاسیس،آگهی</w:t>
      </w:r>
      <w:r w:rsidRPr="002742D7">
        <w:rPr>
          <w:rFonts w:cs="B Nazanin"/>
          <w:sz w:val="32"/>
          <w:szCs w:val="32"/>
          <w:rtl/>
          <w:lang w:bidi="fa-IR"/>
        </w:rPr>
        <w:t xml:space="preserve"> </w:t>
      </w:r>
      <w:r w:rsidRPr="002742D7">
        <w:rPr>
          <w:rFonts w:cs="B Nazanin" w:hint="cs"/>
          <w:sz w:val="32"/>
          <w:szCs w:val="32"/>
          <w:rtl/>
          <w:lang w:bidi="fa-IR"/>
        </w:rPr>
        <w:t>ثبت</w:t>
      </w:r>
      <w:r w:rsidRPr="002742D7">
        <w:rPr>
          <w:rFonts w:cs="B Nazanin"/>
          <w:sz w:val="32"/>
          <w:szCs w:val="32"/>
          <w:rtl/>
          <w:lang w:bidi="fa-IR"/>
        </w:rPr>
        <w:t xml:space="preserve"> </w:t>
      </w:r>
      <w:r w:rsidRPr="002742D7">
        <w:rPr>
          <w:rFonts w:cs="B Nazanin" w:hint="cs"/>
          <w:sz w:val="32"/>
          <w:szCs w:val="32"/>
          <w:rtl/>
          <w:lang w:bidi="fa-IR"/>
        </w:rPr>
        <w:t>آخرین</w:t>
      </w:r>
      <w:r w:rsidRPr="002742D7">
        <w:rPr>
          <w:rFonts w:cs="B Nazanin"/>
          <w:sz w:val="32"/>
          <w:szCs w:val="32"/>
          <w:rtl/>
          <w:lang w:bidi="fa-IR"/>
        </w:rPr>
        <w:t xml:space="preserve"> </w:t>
      </w:r>
      <w:r w:rsidR="009B1D6E" w:rsidRPr="002742D7">
        <w:rPr>
          <w:rFonts w:cs="B Nazanin" w:hint="cs"/>
          <w:sz w:val="32"/>
          <w:szCs w:val="32"/>
          <w:rtl/>
          <w:lang w:bidi="fa-IR"/>
        </w:rPr>
        <w:t>تغییرات، میز</w:t>
      </w:r>
      <w:r w:rsidRPr="002742D7">
        <w:rPr>
          <w:rFonts w:cs="B Nazanin" w:hint="cs"/>
          <w:sz w:val="32"/>
          <w:szCs w:val="32"/>
          <w:rtl/>
          <w:lang w:bidi="fa-IR"/>
        </w:rPr>
        <w:t>ان</w:t>
      </w:r>
      <w:r w:rsidRPr="002742D7">
        <w:rPr>
          <w:rFonts w:cs="B Nazanin"/>
          <w:sz w:val="32"/>
          <w:szCs w:val="32"/>
          <w:rtl/>
          <w:lang w:bidi="fa-IR"/>
        </w:rPr>
        <w:t xml:space="preserve"> </w:t>
      </w:r>
      <w:r w:rsidRPr="002742D7">
        <w:rPr>
          <w:rFonts w:cs="B Nazanin" w:hint="cs"/>
          <w:sz w:val="32"/>
          <w:szCs w:val="32"/>
          <w:rtl/>
          <w:lang w:bidi="fa-IR"/>
        </w:rPr>
        <w:t>و</w:t>
      </w:r>
      <w:r w:rsidRPr="002742D7">
        <w:rPr>
          <w:rFonts w:cs="B Nazanin"/>
          <w:sz w:val="32"/>
          <w:szCs w:val="32"/>
          <w:rtl/>
          <w:lang w:bidi="fa-IR"/>
        </w:rPr>
        <w:t xml:space="preserve"> </w:t>
      </w:r>
      <w:r w:rsidRPr="002742D7">
        <w:rPr>
          <w:rFonts w:cs="B Nazanin" w:hint="cs"/>
          <w:sz w:val="32"/>
          <w:szCs w:val="32"/>
          <w:rtl/>
          <w:lang w:bidi="fa-IR"/>
        </w:rPr>
        <w:t>حدود</w:t>
      </w:r>
      <w:r w:rsidRPr="002742D7">
        <w:rPr>
          <w:rFonts w:cs="B Nazanin"/>
          <w:sz w:val="32"/>
          <w:szCs w:val="32"/>
          <w:rtl/>
          <w:lang w:bidi="fa-IR"/>
        </w:rPr>
        <w:t xml:space="preserve"> </w:t>
      </w:r>
      <w:r w:rsidRPr="002742D7">
        <w:rPr>
          <w:rFonts w:cs="B Nazanin" w:hint="cs"/>
          <w:sz w:val="32"/>
          <w:szCs w:val="32"/>
          <w:rtl/>
          <w:lang w:bidi="fa-IR"/>
        </w:rPr>
        <w:t>اختیار</w:t>
      </w:r>
      <w:r w:rsidR="00EA362D" w:rsidRPr="002742D7">
        <w:rPr>
          <w:rFonts w:cs="B Nazanin" w:hint="cs"/>
          <w:sz w:val="32"/>
          <w:szCs w:val="32"/>
          <w:rtl/>
          <w:lang w:bidi="fa-IR"/>
        </w:rPr>
        <w:t>ا</w:t>
      </w:r>
      <w:r w:rsidRPr="002742D7">
        <w:rPr>
          <w:rFonts w:cs="B Nazanin" w:hint="cs"/>
          <w:sz w:val="32"/>
          <w:szCs w:val="32"/>
          <w:rtl/>
          <w:lang w:bidi="fa-IR"/>
        </w:rPr>
        <w:t>ت</w:t>
      </w:r>
      <w:r w:rsidRPr="002742D7">
        <w:rPr>
          <w:rFonts w:cs="B Nazanin"/>
          <w:sz w:val="32"/>
          <w:szCs w:val="32"/>
          <w:rtl/>
          <w:lang w:bidi="fa-IR"/>
        </w:rPr>
        <w:t xml:space="preserve"> </w:t>
      </w:r>
      <w:r w:rsidRPr="002742D7">
        <w:rPr>
          <w:rFonts w:cs="B Nazanin" w:hint="cs"/>
          <w:sz w:val="32"/>
          <w:szCs w:val="32"/>
          <w:rtl/>
          <w:lang w:bidi="fa-IR"/>
        </w:rPr>
        <w:t>آنها،</w:t>
      </w:r>
      <w:r w:rsidRPr="002742D7">
        <w:rPr>
          <w:rFonts w:cs="B Nazanin"/>
          <w:sz w:val="32"/>
          <w:szCs w:val="32"/>
          <w:rtl/>
          <w:lang w:bidi="fa-IR"/>
        </w:rPr>
        <w:t xml:space="preserve"> </w:t>
      </w:r>
      <w:r w:rsidR="00EA362D" w:rsidRPr="002742D7">
        <w:rPr>
          <w:rFonts w:cs="B Nazanin" w:hint="cs"/>
          <w:sz w:val="32"/>
          <w:szCs w:val="32"/>
          <w:rtl/>
          <w:lang w:bidi="fa-IR"/>
        </w:rPr>
        <w:t xml:space="preserve">معرفی نامه رسمی یا وکالت نامه برای نمایندگان، شناسایی </w:t>
      </w:r>
      <w:r w:rsidRPr="002742D7">
        <w:rPr>
          <w:rFonts w:cs="B Nazanin" w:hint="cs"/>
          <w:sz w:val="32"/>
          <w:szCs w:val="32"/>
          <w:rtl/>
          <w:lang w:bidi="fa-IR"/>
        </w:rPr>
        <w:t>صاحبان</w:t>
      </w:r>
      <w:r w:rsidRPr="002742D7">
        <w:rPr>
          <w:rFonts w:cs="B Nazanin"/>
          <w:sz w:val="32"/>
          <w:szCs w:val="32"/>
          <w:rtl/>
          <w:lang w:bidi="fa-IR"/>
        </w:rPr>
        <w:t xml:space="preserve"> </w:t>
      </w:r>
      <w:r w:rsidRPr="002742D7">
        <w:rPr>
          <w:rFonts w:cs="B Nazanin" w:hint="cs"/>
          <w:sz w:val="32"/>
          <w:szCs w:val="32"/>
          <w:rtl/>
          <w:lang w:bidi="fa-IR"/>
        </w:rPr>
        <w:t>امضا</w:t>
      </w:r>
      <w:r w:rsidRPr="002742D7">
        <w:rPr>
          <w:rFonts w:cs="B Nazanin"/>
          <w:sz w:val="32"/>
          <w:szCs w:val="32"/>
          <w:rtl/>
          <w:lang w:bidi="fa-IR"/>
        </w:rPr>
        <w:t xml:space="preserve"> </w:t>
      </w:r>
      <w:r w:rsidRPr="002742D7">
        <w:rPr>
          <w:rFonts w:cs="B Nazanin" w:hint="cs"/>
          <w:sz w:val="32"/>
          <w:szCs w:val="32"/>
          <w:rtl/>
          <w:lang w:bidi="fa-IR"/>
        </w:rPr>
        <w:t>و</w:t>
      </w:r>
      <w:r w:rsidRPr="002742D7">
        <w:rPr>
          <w:rFonts w:cs="B Nazanin"/>
          <w:sz w:val="32"/>
          <w:szCs w:val="32"/>
          <w:rtl/>
          <w:lang w:bidi="fa-IR"/>
        </w:rPr>
        <w:t>...</w:t>
      </w:r>
      <w:r w:rsidR="0004239A">
        <w:rPr>
          <w:rFonts w:cs="B Nazanin" w:hint="cs"/>
          <w:sz w:val="32"/>
          <w:szCs w:val="32"/>
          <w:rtl/>
          <w:lang w:bidi="fa-IR"/>
        </w:rPr>
        <w:t>،</w:t>
      </w:r>
    </w:p>
    <w:p w14:paraId="1C6669FC" w14:textId="77777777" w:rsidR="005248B0" w:rsidRPr="002742D7" w:rsidRDefault="005248B0" w:rsidP="0004239A">
      <w:pPr>
        <w:pStyle w:val="ListParagraph"/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bidi/>
        <w:spacing w:line="360" w:lineRule="auto"/>
        <w:jc w:val="both"/>
        <w:rPr>
          <w:rFonts w:cs="B Nazanin"/>
          <w:sz w:val="32"/>
          <w:szCs w:val="32"/>
          <w:lang w:bidi="fa-IR"/>
        </w:rPr>
      </w:pPr>
      <w:r w:rsidRPr="002742D7">
        <w:rPr>
          <w:rFonts w:cs="B Nazanin" w:hint="cs"/>
          <w:sz w:val="32"/>
          <w:szCs w:val="32"/>
          <w:rtl/>
          <w:lang w:bidi="fa-IR"/>
        </w:rPr>
        <w:t>تعیین و تعریف کامل موضوع</w:t>
      </w:r>
      <w:r w:rsidRPr="002742D7">
        <w:rPr>
          <w:rFonts w:cs="B Nazanin"/>
          <w:sz w:val="32"/>
          <w:szCs w:val="32"/>
          <w:rtl/>
          <w:lang w:bidi="fa-IR"/>
        </w:rPr>
        <w:t xml:space="preserve"> به منظور تبیین و تصریح در محدوده تعهدات طرفین</w:t>
      </w:r>
      <w:r w:rsidR="0004239A">
        <w:rPr>
          <w:rFonts w:cs="B Nazanin" w:hint="cs"/>
          <w:sz w:val="32"/>
          <w:szCs w:val="32"/>
          <w:rtl/>
          <w:lang w:bidi="fa-IR"/>
        </w:rPr>
        <w:t>،</w:t>
      </w:r>
    </w:p>
    <w:p w14:paraId="1FFCBB32" w14:textId="77777777" w:rsidR="005248B0" w:rsidRPr="002742D7" w:rsidRDefault="005248B0" w:rsidP="00AE72D5">
      <w:pPr>
        <w:pStyle w:val="ListParagraph"/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bidi/>
        <w:spacing w:line="360" w:lineRule="auto"/>
        <w:jc w:val="both"/>
        <w:rPr>
          <w:rFonts w:cs="B Nazanin"/>
          <w:sz w:val="32"/>
          <w:szCs w:val="32"/>
          <w:lang w:bidi="fa-IR"/>
        </w:rPr>
      </w:pPr>
      <w:r w:rsidRPr="002742D7">
        <w:rPr>
          <w:rFonts w:cs="B Nazanin" w:hint="cs"/>
          <w:sz w:val="32"/>
          <w:szCs w:val="32"/>
          <w:rtl/>
          <w:lang w:bidi="fa-IR"/>
        </w:rPr>
        <w:t>تعیین بازه زمانی و چگونگی مدیریت زمان اجرا و تمدید یا خاتمه</w:t>
      </w:r>
      <w:r w:rsidR="0004239A">
        <w:rPr>
          <w:rFonts w:cs="B Nazanin" w:hint="cs"/>
          <w:sz w:val="32"/>
          <w:szCs w:val="32"/>
          <w:rtl/>
          <w:lang w:bidi="fa-IR"/>
        </w:rPr>
        <w:t>،</w:t>
      </w:r>
    </w:p>
    <w:p w14:paraId="3DA62E0D" w14:textId="77777777" w:rsidR="005248B0" w:rsidRPr="002742D7" w:rsidRDefault="005248B0" w:rsidP="00AE72D5">
      <w:pPr>
        <w:pStyle w:val="ListParagraph"/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bidi/>
        <w:spacing w:line="360" w:lineRule="auto"/>
        <w:jc w:val="both"/>
        <w:rPr>
          <w:rFonts w:cs="B Nazanin"/>
          <w:sz w:val="32"/>
          <w:szCs w:val="32"/>
          <w:lang w:bidi="fa-IR"/>
        </w:rPr>
      </w:pPr>
      <w:r w:rsidRPr="002742D7">
        <w:rPr>
          <w:rFonts w:cs="B Nazanin" w:hint="cs"/>
          <w:sz w:val="32"/>
          <w:szCs w:val="32"/>
          <w:rtl/>
          <w:lang w:bidi="fa-IR"/>
        </w:rPr>
        <w:t>تعیین محل تنظیم</w:t>
      </w:r>
      <w:r w:rsidR="00EA362D" w:rsidRPr="002742D7">
        <w:rPr>
          <w:rFonts w:cs="B Nazanin" w:hint="cs"/>
          <w:sz w:val="32"/>
          <w:szCs w:val="32"/>
          <w:rtl/>
          <w:lang w:bidi="fa-IR"/>
        </w:rPr>
        <w:t xml:space="preserve"> قرارداد یا تفاهم نامه</w:t>
      </w:r>
      <w:r w:rsidR="0004239A">
        <w:rPr>
          <w:rFonts w:cs="B Nazanin" w:hint="cs"/>
          <w:sz w:val="32"/>
          <w:szCs w:val="32"/>
          <w:rtl/>
          <w:lang w:bidi="fa-IR"/>
        </w:rPr>
        <w:t>،</w:t>
      </w:r>
    </w:p>
    <w:p w14:paraId="2B418E1A" w14:textId="77777777" w:rsidR="005248B0" w:rsidRPr="002742D7" w:rsidRDefault="005248B0" w:rsidP="00AE72D5">
      <w:pPr>
        <w:pStyle w:val="ListParagraph"/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bidi/>
        <w:spacing w:line="360" w:lineRule="auto"/>
        <w:jc w:val="both"/>
        <w:rPr>
          <w:rFonts w:cs="B Nazanin"/>
          <w:sz w:val="32"/>
          <w:szCs w:val="32"/>
          <w:lang w:bidi="fa-IR"/>
        </w:rPr>
      </w:pPr>
      <w:r w:rsidRPr="002742D7">
        <w:rPr>
          <w:rFonts w:cs="B Nazanin" w:hint="cs"/>
          <w:sz w:val="32"/>
          <w:szCs w:val="32"/>
          <w:rtl/>
          <w:lang w:bidi="fa-IR"/>
        </w:rPr>
        <w:t>تعیین محل انجام و اجرای موضوع (محدوده جغرافیایی)</w:t>
      </w:r>
      <w:r w:rsidR="0004239A">
        <w:rPr>
          <w:rFonts w:cs="B Nazanin" w:hint="cs"/>
          <w:sz w:val="32"/>
          <w:szCs w:val="32"/>
          <w:rtl/>
          <w:lang w:bidi="fa-IR"/>
        </w:rPr>
        <w:t>،</w:t>
      </w:r>
    </w:p>
    <w:p w14:paraId="0CF54C12" w14:textId="77777777" w:rsidR="005248B0" w:rsidRDefault="005248B0" w:rsidP="0004239A">
      <w:pPr>
        <w:pStyle w:val="ListParagraph"/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bidi/>
        <w:spacing w:line="360" w:lineRule="auto"/>
        <w:jc w:val="both"/>
        <w:rPr>
          <w:rFonts w:cs="B Nazanin"/>
          <w:sz w:val="32"/>
          <w:szCs w:val="32"/>
          <w:lang w:bidi="fa-IR"/>
        </w:rPr>
      </w:pPr>
      <w:r w:rsidRPr="002742D7">
        <w:rPr>
          <w:rFonts w:cs="B Nazanin" w:hint="cs"/>
          <w:sz w:val="32"/>
          <w:szCs w:val="32"/>
          <w:rtl/>
          <w:lang w:bidi="fa-IR"/>
        </w:rPr>
        <w:t xml:space="preserve">تعیین </w:t>
      </w:r>
      <w:r w:rsidR="0004239A">
        <w:rPr>
          <w:rFonts w:cs="B Nazanin" w:hint="cs"/>
          <w:sz w:val="32"/>
          <w:szCs w:val="32"/>
          <w:rtl/>
          <w:lang w:bidi="fa-IR"/>
        </w:rPr>
        <w:t xml:space="preserve">منابع مالی ، </w:t>
      </w:r>
      <w:r w:rsidRPr="002742D7">
        <w:rPr>
          <w:rFonts w:cs="B Nazanin" w:hint="cs"/>
          <w:sz w:val="32"/>
          <w:szCs w:val="32"/>
          <w:rtl/>
          <w:lang w:bidi="fa-IR"/>
        </w:rPr>
        <w:t xml:space="preserve">مبلغ و تعهدات مالی و اعتباری مربوط و چگونگی تامین </w:t>
      </w:r>
      <w:r w:rsidR="0004239A">
        <w:rPr>
          <w:rFonts w:cs="B Nazanin" w:hint="cs"/>
          <w:sz w:val="32"/>
          <w:szCs w:val="32"/>
          <w:rtl/>
          <w:lang w:bidi="fa-IR"/>
        </w:rPr>
        <w:t xml:space="preserve">و پرداخت </w:t>
      </w:r>
      <w:r w:rsidRPr="002742D7">
        <w:rPr>
          <w:rFonts w:cs="B Nazanin" w:hint="cs"/>
          <w:sz w:val="32"/>
          <w:szCs w:val="32"/>
          <w:rtl/>
          <w:lang w:bidi="fa-IR"/>
        </w:rPr>
        <w:t xml:space="preserve">آن </w:t>
      </w:r>
      <w:r w:rsidR="0004239A">
        <w:rPr>
          <w:rFonts w:cs="B Nazanin" w:hint="cs"/>
          <w:sz w:val="32"/>
          <w:szCs w:val="32"/>
          <w:rtl/>
          <w:lang w:bidi="fa-IR"/>
        </w:rPr>
        <w:t xml:space="preserve">مطابق </w:t>
      </w:r>
      <w:r w:rsidRPr="002742D7">
        <w:rPr>
          <w:rFonts w:cs="B Nazanin" w:hint="cs"/>
          <w:sz w:val="32"/>
          <w:szCs w:val="32"/>
          <w:rtl/>
          <w:lang w:bidi="fa-IR"/>
        </w:rPr>
        <w:t>با برنامه زمانی</w:t>
      </w:r>
      <w:r w:rsidR="0004239A">
        <w:rPr>
          <w:rFonts w:cs="B Nazanin" w:hint="cs"/>
          <w:sz w:val="32"/>
          <w:szCs w:val="32"/>
          <w:rtl/>
          <w:lang w:bidi="fa-IR"/>
        </w:rPr>
        <w:t xml:space="preserve"> و چگونگی تغییرات،</w:t>
      </w:r>
    </w:p>
    <w:p w14:paraId="39741319" w14:textId="77777777" w:rsidR="005248B0" w:rsidRPr="002742D7" w:rsidRDefault="005248B0" w:rsidP="00AE72D5">
      <w:pPr>
        <w:pStyle w:val="ListParagraph"/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bidi/>
        <w:spacing w:line="360" w:lineRule="auto"/>
        <w:jc w:val="both"/>
        <w:rPr>
          <w:rFonts w:cs="B Nazanin"/>
          <w:sz w:val="32"/>
          <w:szCs w:val="32"/>
          <w:lang w:bidi="fa-IR"/>
        </w:rPr>
      </w:pPr>
      <w:r w:rsidRPr="002742D7">
        <w:rPr>
          <w:rFonts w:cs="B Nazanin" w:hint="cs"/>
          <w:sz w:val="32"/>
          <w:szCs w:val="32"/>
          <w:rtl/>
          <w:lang w:bidi="fa-IR"/>
        </w:rPr>
        <w:t>شروط و تعهدات اصلی و فرعی طرفین</w:t>
      </w:r>
      <w:r w:rsidR="0004239A">
        <w:rPr>
          <w:rFonts w:cs="B Nazanin" w:hint="cs"/>
          <w:sz w:val="32"/>
          <w:szCs w:val="32"/>
          <w:rtl/>
          <w:lang w:bidi="fa-IR"/>
        </w:rPr>
        <w:t>،</w:t>
      </w:r>
    </w:p>
    <w:p w14:paraId="350D87A4" w14:textId="77777777" w:rsidR="00EA362D" w:rsidRPr="002742D7" w:rsidRDefault="009B1D6E" w:rsidP="0004239A">
      <w:pPr>
        <w:pStyle w:val="ListParagraph"/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bidi/>
        <w:spacing w:line="360" w:lineRule="auto"/>
        <w:jc w:val="both"/>
        <w:rPr>
          <w:rFonts w:cs="B Nazanin"/>
          <w:sz w:val="32"/>
          <w:szCs w:val="32"/>
          <w:lang w:bidi="fa-IR"/>
        </w:rPr>
      </w:pPr>
      <w:r w:rsidRPr="002742D7">
        <w:rPr>
          <w:rFonts w:cs="B Nazanin" w:hint="cs"/>
          <w:sz w:val="32"/>
          <w:szCs w:val="32"/>
          <w:rtl/>
          <w:lang w:bidi="fa-IR"/>
        </w:rPr>
        <w:t xml:space="preserve">تعیین تکلیف </w:t>
      </w:r>
      <w:r w:rsidR="005248B0" w:rsidRPr="002742D7">
        <w:rPr>
          <w:rFonts w:cs="B Nazanin" w:hint="cs"/>
          <w:sz w:val="32"/>
          <w:szCs w:val="32"/>
          <w:rtl/>
          <w:lang w:bidi="fa-IR"/>
        </w:rPr>
        <w:t xml:space="preserve">حقوق فعلی و آتی طرفین </w:t>
      </w:r>
      <w:r w:rsidR="005248B0" w:rsidRPr="002742D7">
        <w:rPr>
          <w:rFonts w:cs="B Nazanin"/>
          <w:sz w:val="32"/>
          <w:szCs w:val="32"/>
          <w:rtl/>
          <w:lang w:bidi="fa-IR"/>
        </w:rPr>
        <w:t xml:space="preserve">(از قبیل : مالکیت عرصه و اعیان، مالکیت معنوی، حق بهربرداری و...) و تبیین چگونگی اقدام در رابطه با </w:t>
      </w:r>
      <w:r w:rsidR="0004239A">
        <w:rPr>
          <w:rFonts w:cs="B Nazanin" w:hint="cs"/>
          <w:sz w:val="32"/>
          <w:szCs w:val="32"/>
          <w:rtl/>
          <w:lang w:bidi="fa-IR"/>
        </w:rPr>
        <w:t>آن ها،</w:t>
      </w:r>
    </w:p>
    <w:p w14:paraId="63196515" w14:textId="77777777" w:rsidR="005248B0" w:rsidRPr="002742D7" w:rsidRDefault="00EA362D" w:rsidP="00AE72D5">
      <w:pPr>
        <w:pStyle w:val="ListParagraph"/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bidi/>
        <w:spacing w:line="360" w:lineRule="auto"/>
        <w:jc w:val="both"/>
        <w:rPr>
          <w:rFonts w:cs="B Nazanin"/>
          <w:sz w:val="32"/>
          <w:szCs w:val="32"/>
          <w:lang w:bidi="fa-IR"/>
        </w:rPr>
      </w:pPr>
      <w:r w:rsidRPr="002742D7">
        <w:rPr>
          <w:rFonts w:cs="B Nazanin" w:hint="cs"/>
          <w:sz w:val="32"/>
          <w:szCs w:val="32"/>
          <w:rtl/>
          <w:lang w:bidi="fa-IR"/>
        </w:rPr>
        <w:t>تاکید بر اجتناب از ایجاد هر گونه تعهد برای دانشگاه یا واحد تابعه بدون توجه به ضوابط و اختیارات و بودجه و امکان عملیاتی شدن آنها</w:t>
      </w:r>
      <w:r w:rsidR="0004239A">
        <w:rPr>
          <w:rFonts w:cs="B Nazanin" w:hint="cs"/>
          <w:sz w:val="32"/>
          <w:szCs w:val="32"/>
          <w:rtl/>
          <w:lang w:bidi="fa-IR"/>
        </w:rPr>
        <w:t>،</w:t>
      </w:r>
    </w:p>
    <w:p w14:paraId="6047D3E8" w14:textId="77777777" w:rsidR="005248B0" w:rsidRPr="002742D7" w:rsidRDefault="005248B0" w:rsidP="00AE72D5">
      <w:pPr>
        <w:pStyle w:val="ListParagraph"/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bidi/>
        <w:spacing w:line="360" w:lineRule="auto"/>
        <w:jc w:val="both"/>
        <w:rPr>
          <w:rFonts w:cs="B Nazanin"/>
          <w:sz w:val="32"/>
          <w:szCs w:val="32"/>
          <w:lang w:bidi="fa-IR"/>
        </w:rPr>
      </w:pPr>
      <w:r w:rsidRPr="002742D7">
        <w:rPr>
          <w:rFonts w:cs="B Nazanin" w:hint="cs"/>
          <w:sz w:val="32"/>
          <w:szCs w:val="32"/>
          <w:rtl/>
          <w:lang w:bidi="fa-IR"/>
        </w:rPr>
        <w:t>تعیین تکلیف شرایط و ساز</w:t>
      </w:r>
      <w:r w:rsidR="009B1D6E" w:rsidRPr="002742D7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2742D7">
        <w:rPr>
          <w:rFonts w:cs="B Nazanin" w:hint="cs"/>
          <w:sz w:val="32"/>
          <w:szCs w:val="32"/>
          <w:rtl/>
          <w:lang w:bidi="fa-IR"/>
        </w:rPr>
        <w:t>و کار بهره برداری و نگهداری در زمان حال و آتی</w:t>
      </w:r>
      <w:r w:rsidR="0004239A">
        <w:rPr>
          <w:rFonts w:cs="B Nazanin" w:hint="cs"/>
          <w:sz w:val="32"/>
          <w:szCs w:val="32"/>
          <w:rtl/>
          <w:lang w:bidi="fa-IR"/>
        </w:rPr>
        <w:t>،</w:t>
      </w:r>
    </w:p>
    <w:p w14:paraId="3E996018" w14:textId="77777777" w:rsidR="005248B0" w:rsidRDefault="005248B0" w:rsidP="00AE72D5">
      <w:pPr>
        <w:pStyle w:val="ListParagraph"/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bidi/>
        <w:spacing w:line="360" w:lineRule="auto"/>
        <w:jc w:val="both"/>
        <w:rPr>
          <w:rFonts w:cs="B Nazanin"/>
          <w:sz w:val="32"/>
          <w:szCs w:val="32"/>
          <w:lang w:bidi="fa-IR"/>
        </w:rPr>
      </w:pPr>
      <w:r w:rsidRPr="002742D7">
        <w:rPr>
          <w:rFonts w:cs="B Nazanin" w:hint="cs"/>
          <w:sz w:val="32"/>
          <w:szCs w:val="32"/>
          <w:rtl/>
          <w:lang w:bidi="fa-IR"/>
        </w:rPr>
        <w:t>تعیین نمایندگان ط</w:t>
      </w:r>
      <w:r w:rsidR="009B1D6E" w:rsidRPr="002742D7">
        <w:rPr>
          <w:rFonts w:cs="B Nazanin" w:hint="cs"/>
          <w:sz w:val="32"/>
          <w:szCs w:val="32"/>
          <w:rtl/>
          <w:lang w:bidi="fa-IR"/>
        </w:rPr>
        <w:t xml:space="preserve">رفین، </w:t>
      </w:r>
      <w:r w:rsidRPr="002742D7">
        <w:rPr>
          <w:rFonts w:cs="B Nazanin" w:hint="cs"/>
          <w:sz w:val="32"/>
          <w:szCs w:val="32"/>
          <w:rtl/>
          <w:lang w:bidi="fa-IR"/>
        </w:rPr>
        <w:t>م</w:t>
      </w:r>
      <w:r w:rsidR="009B1D6E" w:rsidRPr="002742D7">
        <w:rPr>
          <w:rFonts w:cs="B Nazanin" w:hint="cs"/>
          <w:sz w:val="32"/>
          <w:szCs w:val="32"/>
          <w:rtl/>
          <w:lang w:bidi="fa-IR"/>
        </w:rPr>
        <w:t>تولی و ناظر و تعریف وظایف ومسئولیت سایر ارگان ها و دستگاه ها و نهاد</w:t>
      </w:r>
      <w:r w:rsidR="009B1D6E" w:rsidRPr="002742D7">
        <w:rPr>
          <w:rFonts w:cs="B Nazanin"/>
          <w:sz w:val="32"/>
          <w:szCs w:val="32"/>
          <w:rtl/>
          <w:lang w:bidi="fa-IR"/>
        </w:rPr>
        <w:softHyphen/>
      </w:r>
      <w:r w:rsidRPr="002742D7">
        <w:rPr>
          <w:rFonts w:cs="B Nazanin" w:hint="cs"/>
          <w:sz w:val="32"/>
          <w:szCs w:val="32"/>
          <w:rtl/>
          <w:lang w:bidi="fa-IR"/>
        </w:rPr>
        <w:t>های ذیربط</w:t>
      </w:r>
      <w:r w:rsidR="0004239A">
        <w:rPr>
          <w:rFonts w:cs="B Nazanin" w:hint="cs"/>
          <w:sz w:val="32"/>
          <w:szCs w:val="32"/>
          <w:rtl/>
          <w:lang w:bidi="fa-IR"/>
        </w:rPr>
        <w:t>،</w:t>
      </w:r>
    </w:p>
    <w:p w14:paraId="1D085961" w14:textId="77777777" w:rsidR="0004239A" w:rsidRPr="002742D7" w:rsidRDefault="0004239A" w:rsidP="0004239A">
      <w:pPr>
        <w:pStyle w:val="ListParagraph"/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bidi/>
        <w:spacing w:line="360" w:lineRule="auto"/>
        <w:jc w:val="both"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تعیین نظام فنی و اجرایی در صورت نیاز به اقداماتی که منجر به امور عمرانی و ساخت می باشد،</w:t>
      </w:r>
    </w:p>
    <w:p w14:paraId="64599DDA" w14:textId="77777777" w:rsidR="005248B0" w:rsidRPr="002742D7" w:rsidRDefault="005248B0" w:rsidP="00AE72D5">
      <w:pPr>
        <w:pStyle w:val="ListParagraph"/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bidi/>
        <w:spacing w:line="360" w:lineRule="auto"/>
        <w:jc w:val="both"/>
        <w:rPr>
          <w:rFonts w:cs="B Nazanin"/>
          <w:sz w:val="32"/>
          <w:szCs w:val="32"/>
          <w:lang w:bidi="fa-IR"/>
        </w:rPr>
      </w:pPr>
      <w:r w:rsidRPr="002742D7">
        <w:rPr>
          <w:rFonts w:cs="B Nazanin" w:hint="cs"/>
          <w:sz w:val="32"/>
          <w:szCs w:val="32"/>
          <w:rtl/>
          <w:lang w:bidi="fa-IR"/>
        </w:rPr>
        <w:t>تعیین فرایندها و ساز و کارهای لازم اجرایی ، مدیریتی و حقوقی  برای حل و فصل اختلافات</w:t>
      </w:r>
      <w:r w:rsidR="0004239A">
        <w:rPr>
          <w:rFonts w:cs="B Nazanin" w:hint="cs"/>
          <w:sz w:val="32"/>
          <w:szCs w:val="32"/>
          <w:rtl/>
          <w:lang w:bidi="fa-IR"/>
        </w:rPr>
        <w:t>،</w:t>
      </w:r>
    </w:p>
    <w:p w14:paraId="5D099633" w14:textId="77777777" w:rsidR="005248B0" w:rsidRPr="002742D7" w:rsidRDefault="005248B0" w:rsidP="00AE72D5">
      <w:pPr>
        <w:pStyle w:val="ListParagraph"/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bidi/>
        <w:spacing w:line="360" w:lineRule="auto"/>
        <w:jc w:val="both"/>
        <w:rPr>
          <w:rFonts w:cs="B Nazanin"/>
          <w:sz w:val="32"/>
          <w:szCs w:val="32"/>
          <w:lang w:bidi="fa-IR"/>
        </w:rPr>
      </w:pPr>
      <w:r w:rsidRPr="002742D7">
        <w:rPr>
          <w:rFonts w:cs="B Nazanin" w:hint="cs"/>
          <w:sz w:val="32"/>
          <w:szCs w:val="32"/>
          <w:rtl/>
          <w:lang w:bidi="fa-IR"/>
        </w:rPr>
        <w:t>تبیین شرایط فسخ و خاتمه</w:t>
      </w:r>
      <w:r w:rsidR="0004239A">
        <w:rPr>
          <w:rFonts w:cs="B Nazanin" w:hint="cs"/>
          <w:sz w:val="32"/>
          <w:szCs w:val="32"/>
          <w:rtl/>
          <w:lang w:bidi="fa-IR"/>
        </w:rPr>
        <w:t>،</w:t>
      </w:r>
    </w:p>
    <w:p w14:paraId="53D412D8" w14:textId="77777777" w:rsidR="005248B0" w:rsidRPr="002742D7" w:rsidRDefault="009B1D6E" w:rsidP="00AE72D5">
      <w:pPr>
        <w:pStyle w:val="ListParagraph"/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bidi/>
        <w:spacing w:line="360" w:lineRule="auto"/>
        <w:jc w:val="both"/>
        <w:rPr>
          <w:rFonts w:cs="B Nazanin"/>
          <w:sz w:val="32"/>
          <w:szCs w:val="32"/>
          <w:lang w:bidi="fa-IR"/>
        </w:rPr>
      </w:pPr>
      <w:r w:rsidRPr="002742D7">
        <w:rPr>
          <w:rFonts w:cs="B Nazanin" w:hint="cs"/>
          <w:sz w:val="32"/>
          <w:szCs w:val="32"/>
          <w:rtl/>
          <w:lang w:bidi="fa-IR"/>
        </w:rPr>
        <w:t>ت</w:t>
      </w:r>
      <w:r w:rsidR="005248B0" w:rsidRPr="002742D7">
        <w:rPr>
          <w:rFonts w:cs="B Nazanin" w:hint="cs"/>
          <w:sz w:val="32"/>
          <w:szCs w:val="32"/>
          <w:rtl/>
          <w:lang w:bidi="fa-IR"/>
        </w:rPr>
        <w:t>وجه به جامعیت و کامل بودن تفاهم نامه یا قرارداد با ذکر تمامی جزنیات، با تاکید بر نکات و بخش های مهم برای طرفین</w:t>
      </w:r>
      <w:r w:rsidR="0004239A">
        <w:rPr>
          <w:rFonts w:cs="B Nazanin" w:hint="cs"/>
          <w:sz w:val="32"/>
          <w:szCs w:val="32"/>
          <w:rtl/>
          <w:lang w:bidi="fa-IR"/>
        </w:rPr>
        <w:t>،</w:t>
      </w:r>
    </w:p>
    <w:p w14:paraId="09E3CD07" w14:textId="77777777" w:rsidR="005248B0" w:rsidRPr="002742D7" w:rsidRDefault="009B1D6E" w:rsidP="00AE72D5">
      <w:pPr>
        <w:pStyle w:val="ListParagraph"/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bidi/>
        <w:spacing w:line="360" w:lineRule="auto"/>
        <w:jc w:val="both"/>
        <w:rPr>
          <w:rFonts w:cs="B Nazanin"/>
          <w:sz w:val="32"/>
          <w:szCs w:val="32"/>
          <w:lang w:bidi="fa-IR"/>
        </w:rPr>
      </w:pPr>
      <w:r w:rsidRPr="002742D7">
        <w:rPr>
          <w:rFonts w:cs="B Nazanin" w:hint="cs"/>
          <w:sz w:val="32"/>
          <w:szCs w:val="32"/>
          <w:rtl/>
          <w:lang w:bidi="fa-IR"/>
        </w:rPr>
        <w:t>سادگی و قابل فهم بودن و پیش</w:t>
      </w:r>
      <w:r w:rsidR="005248B0" w:rsidRPr="002742D7">
        <w:rPr>
          <w:rFonts w:cs="B Nazanin" w:hint="cs"/>
          <w:sz w:val="32"/>
          <w:szCs w:val="32"/>
          <w:rtl/>
          <w:lang w:bidi="fa-IR"/>
        </w:rPr>
        <w:t>گیری از تفاسیر و برداشت های متعدد از مفاد</w:t>
      </w:r>
      <w:r w:rsidR="0004239A">
        <w:rPr>
          <w:rFonts w:cs="B Nazanin" w:hint="cs"/>
          <w:sz w:val="32"/>
          <w:szCs w:val="32"/>
          <w:rtl/>
          <w:lang w:bidi="fa-IR"/>
        </w:rPr>
        <w:t>،</w:t>
      </w:r>
    </w:p>
    <w:p w14:paraId="033D2FE2" w14:textId="77777777" w:rsidR="005248B0" w:rsidRPr="002742D7" w:rsidRDefault="005248B0" w:rsidP="00AE72D5">
      <w:pPr>
        <w:pStyle w:val="ListParagraph"/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bidi/>
        <w:spacing w:line="360" w:lineRule="auto"/>
        <w:jc w:val="both"/>
        <w:rPr>
          <w:rFonts w:cs="B Nazanin"/>
          <w:sz w:val="32"/>
          <w:szCs w:val="32"/>
          <w:lang w:bidi="fa-IR"/>
        </w:rPr>
      </w:pPr>
      <w:r w:rsidRPr="002742D7">
        <w:rPr>
          <w:rFonts w:cs="B Nazanin" w:hint="cs"/>
          <w:sz w:val="32"/>
          <w:szCs w:val="32"/>
          <w:rtl/>
          <w:lang w:bidi="fa-IR"/>
        </w:rPr>
        <w:t>پیش بینی ریسک ها و مخاطرات با ساز</w:t>
      </w:r>
      <w:r w:rsidR="009B1D6E" w:rsidRPr="002742D7">
        <w:rPr>
          <w:rFonts w:cs="B Nazanin" w:hint="cs"/>
          <w:sz w:val="32"/>
          <w:szCs w:val="32"/>
          <w:rtl/>
          <w:lang w:bidi="fa-IR"/>
        </w:rPr>
        <w:t xml:space="preserve"> و </w:t>
      </w:r>
      <w:r w:rsidRPr="002742D7">
        <w:rPr>
          <w:rFonts w:cs="B Nazanin" w:hint="cs"/>
          <w:sz w:val="32"/>
          <w:szCs w:val="32"/>
          <w:rtl/>
          <w:lang w:bidi="fa-IR"/>
        </w:rPr>
        <w:t>کارهای مدیریت آنها</w:t>
      </w:r>
      <w:r w:rsidR="0004239A">
        <w:rPr>
          <w:rFonts w:cs="B Nazanin" w:hint="cs"/>
          <w:sz w:val="32"/>
          <w:szCs w:val="32"/>
          <w:rtl/>
          <w:lang w:bidi="fa-IR"/>
        </w:rPr>
        <w:t>،</w:t>
      </w:r>
    </w:p>
    <w:p w14:paraId="5D629644" w14:textId="77777777" w:rsidR="005248B0" w:rsidRPr="002742D7" w:rsidRDefault="005248B0" w:rsidP="00AE72D5">
      <w:pPr>
        <w:pStyle w:val="ListParagraph"/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bidi/>
        <w:spacing w:line="360" w:lineRule="auto"/>
        <w:jc w:val="both"/>
        <w:rPr>
          <w:rFonts w:cs="B Nazanin"/>
          <w:sz w:val="32"/>
          <w:szCs w:val="32"/>
          <w:lang w:bidi="fa-IR"/>
        </w:rPr>
      </w:pPr>
      <w:r w:rsidRPr="002742D7">
        <w:rPr>
          <w:rFonts w:cs="B Nazanin" w:hint="cs"/>
          <w:sz w:val="32"/>
          <w:szCs w:val="32"/>
          <w:rtl/>
          <w:lang w:bidi="fa-IR"/>
        </w:rPr>
        <w:t>ذکر دقیق و مشخص نمودن ضمایم و پیوست ها و تبیین ارتباط ارگانیکی و اجرایی آنها با اصل تفاهم نامه یا قرارداد</w:t>
      </w:r>
      <w:r w:rsidR="0004239A">
        <w:rPr>
          <w:rFonts w:cs="B Nazanin" w:hint="cs"/>
          <w:sz w:val="32"/>
          <w:szCs w:val="32"/>
          <w:rtl/>
          <w:lang w:bidi="fa-IR"/>
        </w:rPr>
        <w:t>،</w:t>
      </w:r>
    </w:p>
    <w:p w14:paraId="2A2B8C25" w14:textId="77777777" w:rsidR="005248B0" w:rsidRPr="002742D7" w:rsidRDefault="005248B0" w:rsidP="00AE72D5">
      <w:pPr>
        <w:pStyle w:val="ListParagraph"/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bidi/>
        <w:spacing w:line="360" w:lineRule="auto"/>
        <w:jc w:val="both"/>
        <w:rPr>
          <w:rFonts w:cs="B Nazanin"/>
          <w:sz w:val="32"/>
          <w:szCs w:val="32"/>
          <w:lang w:bidi="fa-IR"/>
        </w:rPr>
      </w:pPr>
      <w:r w:rsidRPr="002742D7">
        <w:rPr>
          <w:rFonts w:cs="B Nazanin" w:hint="cs"/>
          <w:sz w:val="32"/>
          <w:szCs w:val="32"/>
          <w:rtl/>
          <w:lang w:bidi="fa-IR"/>
        </w:rPr>
        <w:t xml:space="preserve">تعیین </w:t>
      </w:r>
      <w:r w:rsidR="005025D9">
        <w:rPr>
          <w:rFonts w:cs="B Nazanin" w:hint="cs"/>
          <w:sz w:val="32"/>
          <w:szCs w:val="32"/>
          <w:rtl/>
          <w:lang w:bidi="fa-IR"/>
        </w:rPr>
        <w:t xml:space="preserve">چگونگی مستند سازی و </w:t>
      </w:r>
      <w:r w:rsidRPr="002742D7">
        <w:rPr>
          <w:rFonts w:cs="B Nazanin" w:hint="cs"/>
          <w:sz w:val="32"/>
          <w:szCs w:val="32"/>
          <w:rtl/>
          <w:lang w:bidi="fa-IR"/>
        </w:rPr>
        <w:t>نحوه مدیریت اطلاعات و مستندات و اوراق مربوط</w:t>
      </w:r>
      <w:r w:rsidR="0004239A">
        <w:rPr>
          <w:rFonts w:cs="B Nazanin" w:hint="cs"/>
          <w:sz w:val="32"/>
          <w:szCs w:val="32"/>
          <w:rtl/>
          <w:lang w:bidi="fa-IR"/>
        </w:rPr>
        <w:t>،</w:t>
      </w:r>
    </w:p>
    <w:p w14:paraId="63AC1EF6" w14:textId="77777777" w:rsidR="005248B0" w:rsidRPr="002742D7" w:rsidRDefault="005248B0" w:rsidP="00AE72D5">
      <w:pPr>
        <w:pStyle w:val="ListParagraph"/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bidi/>
        <w:spacing w:line="360" w:lineRule="auto"/>
        <w:jc w:val="both"/>
        <w:rPr>
          <w:rFonts w:cs="B Nazanin"/>
          <w:sz w:val="32"/>
          <w:szCs w:val="32"/>
          <w:lang w:bidi="fa-IR"/>
        </w:rPr>
      </w:pPr>
      <w:r w:rsidRPr="002742D7">
        <w:rPr>
          <w:rFonts w:cs="B Nazanin" w:hint="cs"/>
          <w:sz w:val="32"/>
          <w:szCs w:val="32"/>
          <w:rtl/>
          <w:lang w:bidi="fa-IR"/>
        </w:rPr>
        <w:t xml:space="preserve">پیش بینی سازو کار اصلاحات و الحاقات و </w:t>
      </w:r>
      <w:r w:rsidRPr="002742D7">
        <w:rPr>
          <w:rFonts w:cs="B Nazanin"/>
          <w:sz w:val="32"/>
          <w:szCs w:val="32"/>
          <w:rtl/>
          <w:lang w:bidi="fa-IR"/>
        </w:rPr>
        <w:t>....</w:t>
      </w:r>
      <w:r w:rsidR="0004239A">
        <w:rPr>
          <w:rFonts w:cs="B Nazanin" w:hint="cs"/>
          <w:sz w:val="32"/>
          <w:szCs w:val="32"/>
          <w:rtl/>
          <w:lang w:bidi="fa-IR"/>
        </w:rPr>
        <w:t>،</w:t>
      </w:r>
    </w:p>
    <w:p w14:paraId="5D2CB40F" w14:textId="77777777" w:rsidR="005248B0" w:rsidRPr="002742D7" w:rsidRDefault="005248B0" w:rsidP="00AE72D5">
      <w:pPr>
        <w:pStyle w:val="ListParagraph"/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bidi/>
        <w:spacing w:line="360" w:lineRule="auto"/>
        <w:jc w:val="both"/>
        <w:rPr>
          <w:rFonts w:cs="B Nazanin"/>
          <w:sz w:val="32"/>
          <w:szCs w:val="32"/>
          <w:lang w:bidi="fa-IR"/>
        </w:rPr>
      </w:pPr>
      <w:r w:rsidRPr="002742D7">
        <w:rPr>
          <w:rFonts w:cs="B Nazanin" w:hint="cs"/>
          <w:sz w:val="32"/>
          <w:szCs w:val="32"/>
          <w:rtl/>
          <w:lang w:bidi="fa-IR"/>
        </w:rPr>
        <w:t>تعیین سازمان و ساختار اجرایی</w:t>
      </w:r>
      <w:r w:rsidR="0004239A">
        <w:rPr>
          <w:rFonts w:cs="B Nazanin" w:hint="cs"/>
          <w:sz w:val="32"/>
          <w:szCs w:val="32"/>
          <w:rtl/>
          <w:lang w:bidi="fa-IR"/>
        </w:rPr>
        <w:t>،</w:t>
      </w:r>
    </w:p>
    <w:p w14:paraId="1704847C" w14:textId="77777777" w:rsidR="005248B0" w:rsidRPr="002742D7" w:rsidRDefault="005248B0" w:rsidP="00AE72D5">
      <w:pPr>
        <w:pStyle w:val="ListParagraph"/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bidi/>
        <w:spacing w:line="360" w:lineRule="auto"/>
        <w:jc w:val="both"/>
        <w:rPr>
          <w:rFonts w:cs="B Nazanin"/>
          <w:sz w:val="32"/>
          <w:szCs w:val="32"/>
          <w:lang w:bidi="fa-IR"/>
        </w:rPr>
      </w:pPr>
      <w:r w:rsidRPr="002742D7">
        <w:rPr>
          <w:rFonts w:cs="B Nazanin" w:hint="cs"/>
          <w:sz w:val="32"/>
          <w:szCs w:val="32"/>
          <w:rtl/>
          <w:lang w:bidi="fa-IR"/>
        </w:rPr>
        <w:t>تعیین فرایند تحویل گیری نتایج یا محصول تفاهم نامه یا قرارداد</w:t>
      </w:r>
      <w:r w:rsidR="0004239A">
        <w:rPr>
          <w:rFonts w:cs="B Nazanin" w:hint="cs"/>
          <w:sz w:val="32"/>
          <w:szCs w:val="32"/>
          <w:rtl/>
          <w:lang w:bidi="fa-IR"/>
        </w:rPr>
        <w:t>،</w:t>
      </w:r>
    </w:p>
    <w:p w14:paraId="235B4524" w14:textId="77777777" w:rsidR="005248B0" w:rsidRPr="002742D7" w:rsidRDefault="005248B0" w:rsidP="00AE72D5">
      <w:pPr>
        <w:pStyle w:val="ListParagraph"/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bidi/>
        <w:spacing w:line="360" w:lineRule="auto"/>
        <w:jc w:val="both"/>
        <w:rPr>
          <w:rFonts w:cs="B Nazanin"/>
          <w:sz w:val="32"/>
          <w:szCs w:val="32"/>
          <w:lang w:bidi="fa-IR"/>
        </w:rPr>
      </w:pPr>
      <w:r w:rsidRPr="002742D7">
        <w:rPr>
          <w:rFonts w:cs="B Nazanin" w:hint="cs"/>
          <w:sz w:val="32"/>
          <w:szCs w:val="32"/>
          <w:rtl/>
          <w:lang w:bidi="fa-IR"/>
        </w:rPr>
        <w:t>تعیین تکلیف فرایند ارائه گزارشات دوره ای</w:t>
      </w:r>
      <w:r w:rsidR="0004239A">
        <w:rPr>
          <w:rFonts w:cs="B Nazanin" w:hint="cs"/>
          <w:sz w:val="32"/>
          <w:szCs w:val="32"/>
          <w:rtl/>
          <w:lang w:bidi="fa-IR"/>
        </w:rPr>
        <w:t xml:space="preserve"> و چگونگی گزارش دهی به خیر یا واقف،</w:t>
      </w:r>
    </w:p>
    <w:p w14:paraId="7F78437A" w14:textId="77777777" w:rsidR="00A32C10" w:rsidRDefault="00EA362D" w:rsidP="005025D9">
      <w:pPr>
        <w:pStyle w:val="ListParagraph"/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bidi/>
        <w:spacing w:line="360" w:lineRule="auto"/>
        <w:jc w:val="both"/>
        <w:rPr>
          <w:rFonts w:cs="B Nazanin"/>
          <w:sz w:val="32"/>
          <w:szCs w:val="32"/>
          <w:lang w:bidi="fa-IR"/>
        </w:rPr>
      </w:pPr>
      <w:r w:rsidRPr="002742D7">
        <w:rPr>
          <w:rFonts w:cs="B Nazanin" w:hint="cs"/>
          <w:sz w:val="32"/>
          <w:szCs w:val="32"/>
          <w:rtl/>
          <w:lang w:bidi="fa-IR"/>
        </w:rPr>
        <w:t>بررسی و اطمینان از صحت و اصولی بودن اسناد و مستندات مالکیت و ....</w:t>
      </w:r>
      <w:r w:rsidR="005248B0" w:rsidRPr="002742D7">
        <w:rPr>
          <w:rFonts w:cs="B Nazanin"/>
          <w:sz w:val="32"/>
          <w:szCs w:val="32"/>
          <w:rtl/>
          <w:lang w:bidi="fa-IR"/>
        </w:rPr>
        <w:t xml:space="preserve"> درصلح</w:t>
      </w:r>
      <w:r w:rsidR="00604EA0" w:rsidRPr="002742D7">
        <w:rPr>
          <w:rFonts w:cs="B Nazanin" w:hint="cs"/>
          <w:sz w:val="32"/>
          <w:szCs w:val="32"/>
          <w:rtl/>
          <w:lang w:bidi="fa-IR"/>
        </w:rPr>
        <w:t xml:space="preserve"> ،</w:t>
      </w:r>
      <w:r w:rsidR="005248B0" w:rsidRPr="002742D7">
        <w:rPr>
          <w:rFonts w:cs="B Nazanin"/>
          <w:sz w:val="32"/>
          <w:szCs w:val="32"/>
          <w:rtl/>
          <w:lang w:bidi="fa-IR"/>
        </w:rPr>
        <w:t xml:space="preserve"> وقف</w:t>
      </w:r>
      <w:r w:rsidR="0004239A">
        <w:rPr>
          <w:rFonts w:cs="B Nazanin" w:hint="cs"/>
          <w:sz w:val="32"/>
          <w:szCs w:val="32"/>
          <w:rtl/>
          <w:lang w:bidi="fa-IR"/>
        </w:rPr>
        <w:t xml:space="preserve"> و هبه (ا</w:t>
      </w:r>
      <w:r w:rsidR="005025D9">
        <w:rPr>
          <w:rFonts w:cs="B Nazanin" w:hint="cs"/>
          <w:sz w:val="32"/>
          <w:szCs w:val="32"/>
          <w:rtl/>
          <w:lang w:bidi="fa-IR"/>
        </w:rPr>
        <w:t>سناد مالکیت رسمی باشد)،</w:t>
      </w:r>
    </w:p>
    <w:p w14:paraId="43C19183" w14:textId="77777777" w:rsidR="00A32C10" w:rsidRPr="00B03CD4" w:rsidRDefault="006176BD" w:rsidP="00B03CD4">
      <w:pPr>
        <w:pStyle w:val="ListParagraph"/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استفاده از نظرات کارشناس خبره و متخصص ترجیحا حقوقی در حوزه وقف و امور خیریه،</w:t>
      </w:r>
    </w:p>
    <w:p w14:paraId="73F82188" w14:textId="77777777" w:rsidR="005248B0" w:rsidRPr="002742D7" w:rsidRDefault="005248B0" w:rsidP="00AE72D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bidi/>
        <w:jc w:val="both"/>
        <w:rPr>
          <w:rFonts w:cs="B Nazanin"/>
          <w:sz w:val="32"/>
          <w:szCs w:val="32"/>
          <w:lang w:bidi="fa-IR"/>
        </w:rPr>
      </w:pPr>
    </w:p>
    <w:sectPr w:rsidR="005248B0" w:rsidRPr="002742D7" w:rsidSect="006176BD">
      <w:pgSz w:w="11906" w:h="16838"/>
      <w:pgMar w:top="810" w:right="836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DEC83" w14:textId="77777777" w:rsidR="00C94B7B" w:rsidRDefault="00C94B7B" w:rsidP="002742D7">
      <w:pPr>
        <w:spacing w:after="0" w:line="240" w:lineRule="auto"/>
      </w:pPr>
      <w:r>
        <w:separator/>
      </w:r>
    </w:p>
  </w:endnote>
  <w:endnote w:type="continuationSeparator" w:id="0">
    <w:p w14:paraId="396218FC" w14:textId="77777777" w:rsidR="00C94B7B" w:rsidRDefault="00C94B7B" w:rsidP="00274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10056" w14:textId="77777777" w:rsidR="00C94B7B" w:rsidRDefault="00C94B7B" w:rsidP="002742D7">
      <w:pPr>
        <w:spacing w:after="0" w:line="240" w:lineRule="auto"/>
      </w:pPr>
      <w:r>
        <w:separator/>
      </w:r>
    </w:p>
  </w:footnote>
  <w:footnote w:type="continuationSeparator" w:id="0">
    <w:p w14:paraId="1ADAFB85" w14:textId="77777777" w:rsidR="00C94B7B" w:rsidRDefault="00C94B7B" w:rsidP="00274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548B"/>
    <w:multiLevelType w:val="hybridMultilevel"/>
    <w:tmpl w:val="B93491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8B0"/>
    <w:rsid w:val="0004239A"/>
    <w:rsid w:val="00120236"/>
    <w:rsid w:val="0018248E"/>
    <w:rsid w:val="002742D7"/>
    <w:rsid w:val="002904CE"/>
    <w:rsid w:val="002D6858"/>
    <w:rsid w:val="003E301E"/>
    <w:rsid w:val="00416A4A"/>
    <w:rsid w:val="005025D9"/>
    <w:rsid w:val="005177F8"/>
    <w:rsid w:val="005248B0"/>
    <w:rsid w:val="00597DA4"/>
    <w:rsid w:val="00604EA0"/>
    <w:rsid w:val="006176BD"/>
    <w:rsid w:val="007843D0"/>
    <w:rsid w:val="007A07E5"/>
    <w:rsid w:val="009B1D6E"/>
    <w:rsid w:val="00A32C10"/>
    <w:rsid w:val="00AE72D5"/>
    <w:rsid w:val="00B03CD4"/>
    <w:rsid w:val="00BC447C"/>
    <w:rsid w:val="00C94B7B"/>
    <w:rsid w:val="00CA2FED"/>
    <w:rsid w:val="00EA362D"/>
    <w:rsid w:val="00EE5AD9"/>
    <w:rsid w:val="00F1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8AD86"/>
  <w15:chartTrackingRefBased/>
  <w15:docId w15:val="{DD7F75CE-512B-4291-A58C-32B9BF70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8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42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2D7"/>
  </w:style>
  <w:style w:type="paragraph" w:styleId="Footer">
    <w:name w:val="footer"/>
    <w:basedOn w:val="Normal"/>
    <w:link w:val="FooterChar"/>
    <w:uiPriority w:val="99"/>
    <w:unhideWhenUsed/>
    <w:rsid w:val="002742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97658-55C0-4CC3-95D7-58024FCA7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ماندانا برادران تقوی</dc:creator>
  <cp:keywords/>
  <dc:description/>
  <cp:lastModifiedBy>غلامرضا شیری</cp:lastModifiedBy>
  <cp:revision>2</cp:revision>
  <dcterms:created xsi:type="dcterms:W3CDTF">2024-02-04T08:02:00Z</dcterms:created>
  <dcterms:modified xsi:type="dcterms:W3CDTF">2024-02-04T08:02:00Z</dcterms:modified>
</cp:coreProperties>
</file>