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F08A" w14:textId="77777777" w:rsidR="00C66A8A" w:rsidRDefault="00C66A8A" w:rsidP="00DD7E86">
      <w:pPr>
        <w:bidi/>
        <w:rPr>
          <w:rFonts w:cs="B Nazanin"/>
          <w:b/>
          <w:bCs/>
          <w:lang w:bidi="fa-IR"/>
        </w:rPr>
      </w:pPr>
    </w:p>
    <w:p w14:paraId="10F3DB6B" w14:textId="77777777" w:rsidR="00CB70A5" w:rsidRDefault="00D35A06" w:rsidP="00CB70A5">
      <w:pPr>
        <w:bidi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14:paraId="76353FF4" w14:textId="77777777" w:rsidR="00CB70A5" w:rsidRPr="00CB70A5" w:rsidRDefault="00CB70A5" w:rsidP="00CB70A5">
      <w:pPr>
        <w:bidi/>
        <w:jc w:val="center"/>
        <w:rPr>
          <w:rFonts w:cs="B Nazanin"/>
          <w:b/>
          <w:bCs/>
          <w:rtl/>
          <w:lang w:bidi="fa-IR"/>
        </w:rPr>
      </w:pPr>
    </w:p>
    <w:p w14:paraId="73E37AA9" w14:textId="58622C87" w:rsidR="00F12CDE" w:rsidRPr="00CB70A5" w:rsidRDefault="00E03BB9" w:rsidP="00CB70A5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 w:rsidR="00BF072C">
        <w:rPr>
          <w:rFonts w:cs="B Nazanin"/>
          <w:b/>
          <w:bCs/>
          <w:lang w:bidi="fa-IR"/>
        </w:rPr>
        <w:t xml:space="preserve"> </w:t>
      </w:r>
      <w:r w:rsidR="00BF072C">
        <w:rPr>
          <w:rFonts w:cs="B Nazanin" w:hint="cs"/>
          <w:b/>
          <w:bCs/>
          <w:rtl/>
          <w:lang w:bidi="fa-IR"/>
        </w:rPr>
        <w:t xml:space="preserve">بهداشت 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 w:rsidR="00207259">
        <w:rPr>
          <w:rFonts w:cs="B Nazanin"/>
          <w:b/>
          <w:bCs/>
          <w:lang w:bidi="fa-IR"/>
        </w:rPr>
        <w:tab/>
      </w:r>
      <w:r w:rsidR="00BF072C">
        <w:rPr>
          <w:rFonts w:cs="B Nazanin" w:hint="cs"/>
          <w:b/>
          <w:bCs/>
          <w:rtl/>
          <w:lang w:bidi="fa-IR"/>
        </w:rPr>
        <w:t>علوم تغذیه</w:t>
      </w:r>
      <w:r w:rsidR="00207259">
        <w:rPr>
          <w:rFonts w:cs="B Nazanin"/>
          <w:b/>
          <w:bCs/>
          <w:lang w:bidi="fa-IR"/>
        </w:rPr>
        <w:tab/>
      </w:r>
      <w:r w:rsidR="00DD7E86" w:rsidRPr="00CB70A5"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 w:rsidR="00207259">
        <w:rPr>
          <w:rFonts w:cs="B Nazanin" w:hint="cs"/>
          <w:b/>
          <w:bCs/>
          <w:rtl/>
          <w:lang w:bidi="fa-IR"/>
        </w:rPr>
        <w:t xml:space="preserve"> و رشته</w:t>
      </w:r>
      <w:r w:rsidR="00207259"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 w:rsidR="00BF072C">
        <w:rPr>
          <w:rFonts w:cs="B Nazanin" w:hint="cs"/>
          <w:b/>
          <w:bCs/>
          <w:rtl/>
          <w:lang w:bidi="fa-IR"/>
        </w:rPr>
        <w:t xml:space="preserve"> ارشد تغذیه جامعه</w:t>
      </w:r>
    </w:p>
    <w:p w14:paraId="78E58B85" w14:textId="4693CF84" w:rsidR="00E03BB9" w:rsidRPr="00207B86" w:rsidRDefault="00631CE4" w:rsidP="00CB70A5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F7762" wp14:editId="7542BFEE">
                <wp:simplePos x="0" y="0"/>
                <wp:positionH relativeFrom="column">
                  <wp:posOffset>154305</wp:posOffset>
                </wp:positionH>
                <wp:positionV relativeFrom="paragraph">
                  <wp:posOffset>33020</wp:posOffset>
                </wp:positionV>
                <wp:extent cx="6153785" cy="0"/>
                <wp:effectExtent l="18415" t="12065" r="9525" b="16510"/>
                <wp:wrapNone/>
                <wp:docPr id="9475216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8E7CD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6pt" to="49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" strokeweight="1.5pt"/>
            </w:pict>
          </mc:Fallback>
        </mc:AlternateConten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BF072C">
        <w:rPr>
          <w:rFonts w:cs="B Nazanin" w:hint="cs"/>
          <w:b/>
          <w:bCs/>
          <w:sz w:val="22"/>
          <w:szCs w:val="22"/>
          <w:rtl/>
        </w:rPr>
        <w:t>ارتباط، ارتقاء و تغییر رفتار تغذیه ای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 w:rsidR="00BF072C">
        <w:rPr>
          <w:rFonts w:cs="B Nazanin" w:hint="cs"/>
          <w:b/>
          <w:bCs/>
          <w:sz w:val="22"/>
          <w:szCs w:val="22"/>
          <w:rtl/>
        </w:rPr>
        <w:t>2</w:t>
      </w:r>
      <w:r w:rsid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 w:rsidR="00BF072C"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 w:rsidR="00BF072C">
        <w:rPr>
          <w:rFonts w:cs="B Nazanin" w:hint="cs"/>
          <w:b/>
          <w:bCs/>
          <w:sz w:val="22"/>
          <w:szCs w:val="22"/>
          <w:rtl/>
        </w:rPr>
        <w:t>ندارد</w:t>
      </w:r>
    </w:p>
    <w:p w14:paraId="19265D56" w14:textId="671982FB" w:rsidR="00E03BB9" w:rsidRPr="00207B86" w:rsidRDefault="00207259" w:rsidP="006200DC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BF072C"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BF072C">
        <w:rPr>
          <w:rFonts w:cs="B Nazanin" w:hint="cs"/>
          <w:b/>
          <w:bCs/>
          <w:sz w:val="22"/>
          <w:szCs w:val="22"/>
          <w:rtl/>
        </w:rPr>
        <w:t>10-8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6200DC"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 w:rsidR="00BF072C">
        <w:rPr>
          <w:rFonts w:cs="B Nazanin" w:hint="cs"/>
          <w:b/>
          <w:bCs/>
          <w:sz w:val="22"/>
          <w:szCs w:val="22"/>
          <w:rtl/>
        </w:rPr>
        <w:t>سالن کنفرانس</w:t>
      </w:r>
    </w:p>
    <w:p w14:paraId="6FD774FF" w14:textId="4E175DFA" w:rsidR="00E03BB9" w:rsidRPr="00207B86" w:rsidRDefault="00D35A06" w:rsidP="0020725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BF072C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 w:rsidR="00BF072C">
        <w:rPr>
          <w:rFonts w:cs="B Nazanin" w:hint="cs"/>
          <w:b/>
          <w:bCs/>
          <w:sz w:val="22"/>
          <w:szCs w:val="22"/>
          <w:rtl/>
        </w:rPr>
        <w:t>دکتر وفا</w:t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 w:rsidR="00BF072C">
        <w:rPr>
          <w:rFonts w:cs="B Nazanin" w:hint="cs"/>
          <w:b/>
          <w:bCs/>
          <w:sz w:val="22"/>
          <w:szCs w:val="22"/>
          <w:rtl/>
        </w:rPr>
        <w:t xml:space="preserve"> دکتر رهیده- دکتر وفا</w:t>
      </w:r>
    </w:p>
    <w:p w14:paraId="37B042CA" w14:textId="4B4B724E" w:rsidR="00E03BB9" w:rsidRPr="00DD7E86" w:rsidRDefault="00631CE4" w:rsidP="00DD7E86">
      <w:pPr>
        <w:bidi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39E3A" wp14:editId="5D31670E">
                <wp:simplePos x="0" y="0"/>
                <wp:positionH relativeFrom="column">
                  <wp:posOffset>236855</wp:posOffset>
                </wp:positionH>
                <wp:positionV relativeFrom="paragraph">
                  <wp:posOffset>15240</wp:posOffset>
                </wp:positionV>
                <wp:extent cx="5970905" cy="0"/>
                <wp:effectExtent l="15240" t="11430" r="14605" b="17145"/>
                <wp:wrapNone/>
                <wp:docPr id="4853348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7EC78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.2pt" to="48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" strokeweight="1.5pt"/>
            </w:pict>
          </mc:Fallback>
        </mc:AlternateContent>
      </w:r>
      <w:r w:rsidR="00DD7E86" w:rsidRPr="00207259">
        <w:rPr>
          <w:rFonts w:cs="B Nazanin"/>
          <w:b/>
          <w:bCs/>
          <w:rtl/>
          <w:lang w:bidi="fa-IR"/>
        </w:rPr>
        <w:t>شرح د</w:t>
      </w:r>
      <w:r w:rsidR="00DD7E86"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14:paraId="7FFF0570" w14:textId="77777777" w:rsidR="006B1695" w:rsidRPr="00BA0D86" w:rsidRDefault="006B1695" w:rsidP="00E03BB9">
      <w:pPr>
        <w:bidi/>
        <w:rPr>
          <w:rFonts w:cs="2  Zar"/>
          <w:b/>
          <w:bCs/>
          <w:u w:val="single"/>
          <w:lang w:bidi="fa-IR"/>
        </w:rPr>
      </w:pPr>
    </w:p>
    <w:p w14:paraId="75809385" w14:textId="24650870" w:rsidR="0090727D" w:rsidRPr="00BF072C" w:rsidRDefault="00BF072C" w:rsidP="00E03BB9">
      <w:pPr>
        <w:bidi/>
        <w:rPr>
          <w:rFonts w:cs="B Traffic"/>
          <w:rtl/>
          <w:lang w:bidi="fa-IR"/>
        </w:rPr>
      </w:pPr>
      <w:r w:rsidRPr="00BF072C">
        <w:rPr>
          <w:rFonts w:cs="B Traffic" w:hint="cs"/>
          <w:rtl/>
          <w:lang w:bidi="fa-IR"/>
        </w:rPr>
        <w:t>مشکلات غذا و تخصیص منابع و پیامدهای اقتصادی سوء تغذیه</w:t>
      </w:r>
    </w:p>
    <w:p w14:paraId="60A83CA4" w14:textId="77777777" w:rsidR="00DD7E86" w:rsidRPr="00BA0D86" w:rsidRDefault="00DD7E86" w:rsidP="00DD7E86">
      <w:pPr>
        <w:bidi/>
        <w:rPr>
          <w:rFonts w:cs="2  Zar"/>
          <w:b/>
          <w:bCs/>
          <w:u w:val="single"/>
          <w:rtl/>
          <w:lang w:bidi="fa-IR"/>
        </w:rPr>
      </w:pPr>
    </w:p>
    <w:p w14:paraId="312B4C00" w14:textId="77777777" w:rsidR="006B1695" w:rsidRPr="00E03BB9" w:rsidRDefault="00621C70" w:rsidP="006200DC">
      <w:pPr>
        <w:bidi/>
        <w:jc w:val="lowKashida"/>
        <w:rPr>
          <w:rFonts w:cs="B Nazanin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</w:t>
      </w:r>
      <w:r w:rsidR="00ED3DA7" w:rsidRPr="00E03BB9">
        <w:rPr>
          <w:rFonts w:cs="B Nazanin" w:hint="cs"/>
          <w:b/>
          <w:bCs/>
          <w:rtl/>
          <w:lang w:bidi="fa-IR"/>
        </w:rPr>
        <w:t>ي</w:t>
      </w:r>
      <w:r w:rsidRPr="00E03BB9">
        <w:rPr>
          <w:rFonts w:cs="B Nazanin" w:hint="cs"/>
          <w:b/>
          <w:bCs/>
          <w:rtl/>
          <w:lang w:bidi="fa-IR"/>
        </w:rPr>
        <w:t>:</w:t>
      </w:r>
      <w:r w:rsidR="004E088C" w:rsidRP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>همان هدف بینابینی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14:paraId="650F6F78" w14:textId="536AEAB8" w:rsidR="009B7427" w:rsidRPr="00E03BB9" w:rsidRDefault="00D552B5" w:rsidP="00E03BB9"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پایان درس دانشجو باید درک جامعی از عوامل تاثیر گذار بر رفتار و انتخاب های غذایی، مبانی و نظریه های آموزش و ارتباطات در تغذیه و نظریه های رفتار و چگونگی به کار گیری آنها در زمینه تغییر رفتارهای غذایی و تغذیه ای مردم داشته باشد. </w:t>
      </w:r>
    </w:p>
    <w:p w14:paraId="1C3435C6" w14:textId="77777777" w:rsidR="0090727D" w:rsidRPr="00E03BB9" w:rsidRDefault="0090727D" w:rsidP="00E03BB9">
      <w:pPr>
        <w:bidi/>
        <w:jc w:val="lowKashida"/>
        <w:rPr>
          <w:rFonts w:cs="B Nazanin"/>
          <w:b/>
          <w:bCs/>
          <w:rtl/>
          <w:lang w:bidi="fa-IR"/>
        </w:rPr>
      </w:pPr>
    </w:p>
    <w:p w14:paraId="19FFA4FB" w14:textId="77777777" w:rsidR="00D66536" w:rsidRDefault="00F621D8" w:rsidP="00F621D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رفتاری جلسه اول:</w:t>
      </w:r>
    </w:p>
    <w:p w14:paraId="7F68DF90" w14:textId="77777777" w:rsidR="00F621D8" w:rsidRPr="00F24F6F" w:rsidRDefault="00D35A06" w:rsidP="006200D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</w:t>
      </w:r>
      <w:r w:rsidRPr="00F24F6F">
        <w:rPr>
          <w:rFonts w:cs="B Nazanin"/>
          <w:rtl/>
          <w:lang w:bidi="fa-IR"/>
        </w:rPr>
        <w:t>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55581DC" w14:textId="214DDFDF" w:rsidR="00F621D8" w:rsidRPr="00F24F6F" w:rsidRDefault="00252387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مهمترین مشکلات غذا و تغذیه در جهان و ایران </w:t>
      </w:r>
      <w:r w:rsidRPr="00F24F6F">
        <w:rPr>
          <w:rFonts w:cs="B Nazanin"/>
          <w:rtl/>
          <w:lang w:bidi="fa-IR"/>
        </w:rPr>
        <w:t>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6C63BA26" w14:textId="1BF113BA" w:rsidR="00F621D8" w:rsidRPr="00F24F6F" w:rsidRDefault="00252387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سبب شناسی مشکلات را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48E92CEE" w14:textId="4E8DD34F" w:rsidR="00CB70A5" w:rsidRDefault="00F621D8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</w:t>
      </w:r>
      <w:r w:rsidR="00252387">
        <w:rPr>
          <w:rFonts w:cs="B Nazanin" w:hint="cs"/>
          <w:rtl/>
          <w:lang w:bidi="fa-IR"/>
        </w:rPr>
        <w:t>مهمترین راه کارها را</w:t>
      </w:r>
      <w:r w:rsidRPr="00F24F6F">
        <w:rPr>
          <w:rFonts w:cs="B Nazanin" w:hint="cs"/>
          <w:rtl/>
          <w:lang w:bidi="fa-IR"/>
        </w:rPr>
        <w:t xml:space="preserve">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346D7A4F" w14:textId="0A3901E1" w:rsidR="00CB70A5" w:rsidRPr="00CB70A5" w:rsidRDefault="00252387" w:rsidP="00CB70A5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حمایت طلبی و کار بین بخشی برای حل مشکل را تجزیه و تحلیل کند. (هدف شناختی)</w:t>
      </w:r>
    </w:p>
    <w:p w14:paraId="66F9E5FD" w14:textId="77777777" w:rsidR="00CB70A5" w:rsidRDefault="00CB70A5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14:paraId="1BF90B15" w14:textId="77777777" w:rsidR="00F621D8" w:rsidRDefault="00CB70A5" w:rsidP="004E088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جدول </w:t>
      </w:r>
      <w:r w:rsidR="00E02AA4">
        <w:rPr>
          <w:rFonts w:cs="B Nazanin" w:hint="cs"/>
          <w:b/>
          <w:bCs/>
          <w:rtl/>
          <w:lang w:bidi="fa-IR"/>
        </w:rPr>
        <w:t>زما</w:t>
      </w:r>
      <w:r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7"/>
        <w:gridCol w:w="1813"/>
        <w:gridCol w:w="1813"/>
        <w:gridCol w:w="1815"/>
      </w:tblGrid>
      <w:tr w:rsidR="00377D3F" w14:paraId="67693621" w14:textId="77777777" w:rsidTr="00252387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3C2AD4E2" w14:textId="77777777" w:rsidR="00207B86" w:rsidRPr="00AE0C80" w:rsidRDefault="00D35A06" w:rsidP="00207B86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14:paraId="5235BB0A" w14:textId="77777777" w:rsidR="00207B86" w:rsidRPr="00AE0C80" w:rsidRDefault="00D35A06" w:rsidP="00B622A4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7" w:type="dxa"/>
            <w:shd w:val="clear" w:color="auto" w:fill="BFBFBF"/>
          </w:tcPr>
          <w:p w14:paraId="72555FC6" w14:textId="77777777" w:rsidR="00207B86" w:rsidRPr="00AE0C80" w:rsidRDefault="00D35A0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50481368" w14:textId="77777777" w:rsidR="00207B86" w:rsidRPr="00AE0C80" w:rsidRDefault="00D35A0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3" w:type="dxa"/>
            <w:shd w:val="clear" w:color="auto" w:fill="BFBFBF"/>
          </w:tcPr>
          <w:p w14:paraId="781D6CF2" w14:textId="77777777" w:rsidR="00207B86" w:rsidRPr="00AE0C80" w:rsidRDefault="00D35A0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BE97CE6" w14:textId="77777777" w:rsidR="00207B86" w:rsidRPr="00AE0C80" w:rsidRDefault="00D35A0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73FEE62C" w14:textId="77777777" w:rsidTr="00252387">
        <w:tc>
          <w:tcPr>
            <w:tcW w:w="1788" w:type="dxa"/>
          </w:tcPr>
          <w:p w14:paraId="4A4E8121" w14:textId="1FAC9782" w:rsidR="00207B86" w:rsidRPr="00AE0C80" w:rsidRDefault="00252387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7" w:type="dxa"/>
          </w:tcPr>
          <w:p w14:paraId="40BCB378" w14:textId="0CD9A824" w:rsidR="00207B86" w:rsidRPr="00AE0C80" w:rsidRDefault="00252387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مشکل غذا و تغذیه و گرسنگی در جهان</w:t>
            </w:r>
          </w:p>
        </w:tc>
        <w:tc>
          <w:tcPr>
            <w:tcW w:w="1813" w:type="dxa"/>
          </w:tcPr>
          <w:p w14:paraId="355D14B7" w14:textId="77777777" w:rsidR="00207B86" w:rsidRDefault="00252387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های کلی</w:t>
            </w:r>
          </w:p>
          <w:p w14:paraId="3FF6A7A4" w14:textId="77777777" w:rsidR="00252387" w:rsidRDefault="00252387" w:rsidP="0025238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سبب شناسی</w:t>
            </w:r>
          </w:p>
          <w:p w14:paraId="223DCC53" w14:textId="454D5049" w:rsidR="00252387" w:rsidRPr="00AE0C80" w:rsidRDefault="00252387" w:rsidP="0025238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 کارها</w:t>
            </w:r>
          </w:p>
        </w:tc>
        <w:tc>
          <w:tcPr>
            <w:tcW w:w="1813" w:type="dxa"/>
          </w:tcPr>
          <w:p w14:paraId="37D45BCD" w14:textId="578FC8CD" w:rsidR="00207B86" w:rsidRPr="00AE0C80" w:rsidRDefault="00252387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 و بحث کلاسی</w:t>
            </w:r>
          </w:p>
        </w:tc>
        <w:tc>
          <w:tcPr>
            <w:tcW w:w="1815" w:type="dxa"/>
          </w:tcPr>
          <w:p w14:paraId="68D2A488" w14:textId="6CB7E405" w:rsidR="00207B86" w:rsidRPr="00AE0C80" w:rsidRDefault="00252387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</w:t>
            </w:r>
            <w:r w:rsidR="004E798E">
              <w:rPr>
                <w:rFonts w:cs="B Nazanin" w:hint="cs"/>
                <w:rtl/>
                <w:lang w:bidi="fa-IR"/>
              </w:rPr>
              <w:t xml:space="preserve"> فعالیت کلاسی</w:t>
            </w:r>
          </w:p>
        </w:tc>
      </w:tr>
    </w:tbl>
    <w:p w14:paraId="6210D515" w14:textId="77777777" w:rsidR="00CB70A5" w:rsidRDefault="00CB70A5" w:rsidP="00CB70A5">
      <w:pPr>
        <w:bidi/>
        <w:rPr>
          <w:rFonts w:cs="B Nazanin"/>
          <w:b/>
          <w:bCs/>
          <w:rtl/>
          <w:lang w:bidi="fa-IR"/>
        </w:rPr>
      </w:pPr>
    </w:p>
    <w:p w14:paraId="3ACB7287" w14:textId="77777777" w:rsidR="004E088C" w:rsidRDefault="004E088C" w:rsidP="004E088C">
      <w:pPr>
        <w:bidi/>
        <w:rPr>
          <w:rFonts w:cs="B Nazanin"/>
          <w:b/>
          <w:bCs/>
          <w:rtl/>
          <w:lang w:bidi="fa-IR"/>
        </w:rPr>
      </w:pPr>
    </w:p>
    <w:p w14:paraId="29F56E1A" w14:textId="77777777"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14:paraId="478D92BE" w14:textId="77777777"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14:paraId="1D435ED0" w14:textId="77777777" w:rsidR="00CB70A5" w:rsidRDefault="000941AD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دوم:</w:t>
      </w:r>
    </w:p>
    <w:p w14:paraId="3C991898" w14:textId="77777777" w:rsidR="00CB70A5" w:rsidRPr="00F24F6F" w:rsidRDefault="00D35A06" w:rsidP="00CB70A5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5851608D" w14:textId="57BC567E" w:rsidR="00CB70A5" w:rsidRPr="00F24F6F" w:rsidRDefault="00252387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تعاریف امنیت غذایی</w:t>
      </w:r>
      <w:r w:rsidRPr="00F24F6F">
        <w:rPr>
          <w:rFonts w:cs="B Nazanin"/>
          <w:rtl/>
          <w:lang w:bidi="fa-IR"/>
        </w:rPr>
        <w:t xml:space="preserve">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44F1D930" w14:textId="4A1DDC2B" w:rsidR="00CB70A5" w:rsidRPr="00F24F6F" w:rsidRDefault="00D35A06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</w:t>
      </w:r>
      <w:r w:rsidR="00252387">
        <w:rPr>
          <w:rFonts w:cs="B Nazanin" w:hint="cs"/>
          <w:rtl/>
          <w:lang w:bidi="fa-IR"/>
        </w:rPr>
        <w:t>تعیین کننده های آن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0D25E9B9" w14:textId="2CE52154" w:rsidR="00CB70A5" w:rsidRDefault="00252387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راه کارهای حل مشکل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0284052C" w14:textId="79659F17" w:rsidR="000941AD" w:rsidRPr="00E02AA4" w:rsidRDefault="00252387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مورد تعاملات بین بخشی و هواخواهی گروه های مرتبط</w:t>
      </w:r>
      <w:r w:rsidR="00CB70A5">
        <w:rPr>
          <w:rFonts w:cs="B Nazanin" w:hint="cs"/>
          <w:rtl/>
          <w:lang w:bidi="fa-IR"/>
        </w:rPr>
        <w:t xml:space="preserve"> تجزیه و تحلیل کند. (هدف شناختی)</w:t>
      </w:r>
    </w:p>
    <w:p w14:paraId="1DC72DD9" w14:textId="77777777" w:rsidR="000941AD" w:rsidRDefault="00D35A06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5"/>
        <w:gridCol w:w="1816"/>
        <w:gridCol w:w="1813"/>
        <w:gridCol w:w="1815"/>
      </w:tblGrid>
      <w:tr w:rsidR="00377D3F" w14:paraId="1371B34F" w14:textId="77777777" w:rsidTr="00252387">
        <w:tc>
          <w:tcPr>
            <w:tcW w:w="1787" w:type="dxa"/>
            <w:tcBorders>
              <w:tr2bl w:val="single" w:sz="8" w:space="0" w:color="auto"/>
            </w:tcBorders>
            <w:shd w:val="clear" w:color="auto" w:fill="BFBFBF"/>
          </w:tcPr>
          <w:p w14:paraId="7D368E89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14:paraId="31071129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5" w:type="dxa"/>
            <w:shd w:val="clear" w:color="auto" w:fill="BFBFBF"/>
          </w:tcPr>
          <w:p w14:paraId="772A213E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6" w:type="dxa"/>
            <w:shd w:val="clear" w:color="auto" w:fill="BFBFBF"/>
          </w:tcPr>
          <w:p w14:paraId="264A2F14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3" w:type="dxa"/>
            <w:shd w:val="clear" w:color="auto" w:fill="BFBFBF"/>
          </w:tcPr>
          <w:p w14:paraId="06FCC6F2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2A68D9A1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60B7CDAE" w14:textId="77777777" w:rsidTr="00252387">
        <w:tc>
          <w:tcPr>
            <w:tcW w:w="1787" w:type="dxa"/>
          </w:tcPr>
          <w:p w14:paraId="0BF88B8F" w14:textId="5C44F81C" w:rsidR="004E7A2E" w:rsidRPr="00AE0C80" w:rsidRDefault="0025238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5" w:type="dxa"/>
          </w:tcPr>
          <w:p w14:paraId="590EA6B8" w14:textId="1CBFE734" w:rsidR="004E7A2E" w:rsidRPr="00AE0C80" w:rsidRDefault="0025238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امنیت غذا و تغذیه و تعیین کننده های آن</w:t>
            </w:r>
          </w:p>
        </w:tc>
        <w:tc>
          <w:tcPr>
            <w:tcW w:w="1816" w:type="dxa"/>
          </w:tcPr>
          <w:p w14:paraId="221EBC69" w14:textId="63CF571F" w:rsidR="004E7A2E" w:rsidRPr="00AE0C80" w:rsidRDefault="0025238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تعاریف، تعیین کننده ها، هواخواهی و تعاملات بین بخشی</w:t>
            </w:r>
          </w:p>
        </w:tc>
        <w:tc>
          <w:tcPr>
            <w:tcW w:w="1813" w:type="dxa"/>
          </w:tcPr>
          <w:p w14:paraId="102EBA46" w14:textId="4D22DB6F" w:rsidR="004E7A2E" w:rsidRPr="00AE0C80" w:rsidRDefault="0025238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 و بحث کلاسی</w:t>
            </w:r>
          </w:p>
        </w:tc>
        <w:tc>
          <w:tcPr>
            <w:tcW w:w="1815" w:type="dxa"/>
          </w:tcPr>
          <w:p w14:paraId="3165820D" w14:textId="77777777" w:rsidR="004E7A2E" w:rsidRDefault="0025238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</w:t>
            </w:r>
          </w:p>
          <w:p w14:paraId="6BACD6C2" w14:textId="7ABB728D" w:rsidR="004E798E" w:rsidRPr="00AE0C80" w:rsidRDefault="004E798E" w:rsidP="004E798E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 کلاسی</w:t>
            </w:r>
          </w:p>
        </w:tc>
      </w:tr>
    </w:tbl>
    <w:p w14:paraId="49239A05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75D89C23" w14:textId="77777777" w:rsidR="000941AD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سوم:</w:t>
      </w:r>
    </w:p>
    <w:p w14:paraId="11EAE141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AD03BDF" w14:textId="16ACB6A5" w:rsidR="000941AD" w:rsidRPr="00F24F6F" w:rsidRDefault="00D35A0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</w:t>
      </w:r>
      <w:r w:rsidR="00FE19B1">
        <w:rPr>
          <w:rFonts w:cs="B Nazanin" w:hint="cs"/>
          <w:rtl/>
          <w:lang w:bidi="fa-IR"/>
        </w:rPr>
        <w:t>نظام های تولید غذا</w:t>
      </w:r>
      <w:r w:rsidRPr="00F24F6F">
        <w:rPr>
          <w:rFonts w:cs="B Nazanin"/>
          <w:rtl/>
          <w:lang w:bidi="fa-IR"/>
        </w:rPr>
        <w:t xml:space="preserve">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2195E23C" w14:textId="284228AC" w:rsidR="000941AD" w:rsidRPr="00F24F6F" w:rsidRDefault="00D35A0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</w:t>
      </w:r>
      <w:r w:rsidR="00FE19B1">
        <w:rPr>
          <w:rFonts w:cs="B Nazanin" w:hint="cs"/>
          <w:rtl/>
          <w:lang w:bidi="fa-IR"/>
        </w:rPr>
        <w:t xml:space="preserve">مشکلات تولید غذا و اتلاف غذا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0E14D3F8" w14:textId="3E828919" w:rsidR="000941AD" w:rsidRDefault="00FE19B1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راه کارهای بهبود شرایط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50147F19" w14:textId="32529E4C" w:rsidR="000941AD" w:rsidRPr="00E02AA4" w:rsidRDefault="00FE19B1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مورد مکانیسم های موجود ارتقاء شرایط تجزیه و تحلیل کند. (هدف شناختی)</w:t>
      </w:r>
    </w:p>
    <w:p w14:paraId="3D5CD027" w14:textId="77777777" w:rsidR="000941AD" w:rsidRDefault="00D35A06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77D3F" w14:paraId="6D11CD00" w14:textId="77777777" w:rsidTr="00FE19B1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2CAA3B7D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14:paraId="19B903A7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69CDDDF4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19C8D400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4879CF3A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040FCC00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76797D6E" w14:textId="77777777" w:rsidTr="00FE19B1">
        <w:tc>
          <w:tcPr>
            <w:tcW w:w="1788" w:type="dxa"/>
          </w:tcPr>
          <w:p w14:paraId="5EF27142" w14:textId="1B46756A" w:rsidR="004E7A2E" w:rsidRPr="00AE0C80" w:rsidRDefault="00FE19B1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6" w:type="dxa"/>
          </w:tcPr>
          <w:p w14:paraId="15EFDF59" w14:textId="5E0A3FC5" w:rsidR="004E7A2E" w:rsidRPr="00AE0C80" w:rsidRDefault="00142714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نظام های تولید غذا و اجزاء آن و ویژگی های آنها و اثر عرضه و تقاضا بر قیمت</w:t>
            </w:r>
          </w:p>
        </w:tc>
        <w:tc>
          <w:tcPr>
            <w:tcW w:w="1813" w:type="dxa"/>
          </w:tcPr>
          <w:p w14:paraId="2E58222A" w14:textId="01FC416A" w:rsidR="004E7A2E" w:rsidRPr="00AE0C80" w:rsidRDefault="00142714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نظام های تولید غذا و مشکلات آنها، دسترسی غذا برای مردم </w:t>
            </w:r>
          </w:p>
        </w:tc>
        <w:tc>
          <w:tcPr>
            <w:tcW w:w="1814" w:type="dxa"/>
          </w:tcPr>
          <w:p w14:paraId="06236E04" w14:textId="3C59B9A9" w:rsidR="004E7A2E" w:rsidRPr="00AE0C80" w:rsidRDefault="00142714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 و بحث کلاسی</w:t>
            </w:r>
          </w:p>
        </w:tc>
        <w:tc>
          <w:tcPr>
            <w:tcW w:w="1815" w:type="dxa"/>
          </w:tcPr>
          <w:p w14:paraId="551EAD96" w14:textId="77777777" w:rsidR="004E7A2E" w:rsidRDefault="00142714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</w:t>
            </w:r>
          </w:p>
          <w:p w14:paraId="1840513E" w14:textId="0DFFB972" w:rsidR="004E798E" w:rsidRPr="00AE0C80" w:rsidRDefault="004E798E" w:rsidP="004E798E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 کلاسی</w:t>
            </w:r>
          </w:p>
        </w:tc>
      </w:tr>
    </w:tbl>
    <w:p w14:paraId="19F40CD7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429D50F3" w14:textId="77777777" w:rsidR="000941AD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چهارم:</w:t>
      </w:r>
    </w:p>
    <w:p w14:paraId="283740A3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AB77631" w14:textId="40E69F26" w:rsidR="000941AD" w:rsidRPr="00F24F6F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نظریه رفتار منطقی مصرف کننده</w:t>
      </w:r>
      <w:r w:rsidRPr="00F24F6F">
        <w:rPr>
          <w:rFonts w:cs="B Nazanin"/>
          <w:rtl/>
          <w:lang w:bidi="fa-IR"/>
        </w:rPr>
        <w:t xml:space="preserve">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1B3E32DC" w14:textId="3DC78E1C" w:rsidR="000941AD" w:rsidRPr="00F24F6F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الگوهای غذایی و غذای سالم و ایمنی غذا </w:t>
      </w:r>
      <w:r w:rsidRPr="00F24F6F">
        <w:rPr>
          <w:rFonts w:cs="B Nazanin" w:hint="cs"/>
          <w:rtl/>
          <w:lang w:bidi="fa-IR"/>
        </w:rPr>
        <w:t xml:space="preserve">را </w:t>
      </w:r>
      <w:r>
        <w:rPr>
          <w:rFonts w:cs="B Nazanin" w:hint="cs"/>
          <w:rtl/>
          <w:lang w:bidi="fa-IR"/>
        </w:rPr>
        <w:t>شرح دهد</w:t>
      </w:r>
      <w:r w:rsidRPr="00F24F6F">
        <w:rPr>
          <w:rFonts w:cs="B Nazanin" w:hint="cs"/>
          <w:rtl/>
          <w:lang w:bidi="fa-IR"/>
        </w:rPr>
        <w:t xml:space="preserve">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3C31DB78" w14:textId="1EB91EAA" w:rsidR="000941AD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آموزش مناسب در این زمینه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5FBD5140" w14:textId="570E6504" w:rsidR="000941AD" w:rsidRPr="00CB70A5" w:rsidRDefault="00D35A06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</w:t>
      </w:r>
      <w:r w:rsidR="004E798E">
        <w:rPr>
          <w:rFonts w:cs="B Nazanin" w:hint="cs"/>
          <w:rtl/>
          <w:lang w:bidi="fa-IR"/>
        </w:rPr>
        <w:t xml:space="preserve">مشکلات موجود در این رابطه </w:t>
      </w:r>
      <w:r>
        <w:rPr>
          <w:rFonts w:cs="B Nazanin" w:hint="cs"/>
          <w:rtl/>
          <w:lang w:bidi="fa-IR"/>
        </w:rPr>
        <w:t>را تجزیه و تحلیل کند. (هدف شناختی)</w:t>
      </w:r>
    </w:p>
    <w:p w14:paraId="7CE2E91A" w14:textId="77777777" w:rsidR="000941AD" w:rsidRDefault="00D35A06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77D3F" w14:paraId="37FC0CF9" w14:textId="77777777" w:rsidTr="004E798E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28157705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جلسه4</w:t>
            </w:r>
          </w:p>
          <w:p w14:paraId="5A83B5EF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مدت </w:t>
            </w: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زمان(دقیقه)</w:t>
            </w:r>
          </w:p>
        </w:tc>
        <w:tc>
          <w:tcPr>
            <w:tcW w:w="2426" w:type="dxa"/>
            <w:shd w:val="clear" w:color="auto" w:fill="BFBFBF"/>
          </w:tcPr>
          <w:p w14:paraId="09E777BB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0FE8F59D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77232FBE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BEB9692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2D108BB5" w14:textId="77777777" w:rsidTr="004E798E">
        <w:tc>
          <w:tcPr>
            <w:tcW w:w="1788" w:type="dxa"/>
          </w:tcPr>
          <w:p w14:paraId="5B8A6D32" w14:textId="77A0239D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100 </w:t>
            </w:r>
          </w:p>
        </w:tc>
        <w:tc>
          <w:tcPr>
            <w:tcW w:w="2426" w:type="dxa"/>
          </w:tcPr>
          <w:p w14:paraId="688BEE9A" w14:textId="10449C09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نظریه رفتار منطقی مصرف کننده، الگوهای غذایی و شناخت غذای سالم و ایمنی غذا</w:t>
            </w:r>
          </w:p>
        </w:tc>
        <w:tc>
          <w:tcPr>
            <w:tcW w:w="1813" w:type="dxa"/>
          </w:tcPr>
          <w:p w14:paraId="5B4D892C" w14:textId="59FFB28F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الگوهای غذایی ایمنی غذا و رفتارهای مصرف کنندگان</w:t>
            </w:r>
          </w:p>
        </w:tc>
        <w:tc>
          <w:tcPr>
            <w:tcW w:w="1814" w:type="dxa"/>
          </w:tcPr>
          <w:p w14:paraId="48944728" w14:textId="5FF2E478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5" w:type="dxa"/>
          </w:tcPr>
          <w:p w14:paraId="7B7AB221" w14:textId="46EA4EB1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4B0CD398" w14:textId="77777777" w:rsidR="001A7297" w:rsidRDefault="001A7297" w:rsidP="000941AD">
      <w:pPr>
        <w:bidi/>
        <w:rPr>
          <w:rFonts w:cs="B Nazanin"/>
          <w:b/>
          <w:bCs/>
          <w:rtl/>
          <w:lang w:bidi="fa-IR"/>
        </w:rPr>
      </w:pPr>
    </w:p>
    <w:p w14:paraId="461E5C97" w14:textId="77777777" w:rsidR="001A7297" w:rsidRDefault="001A7297" w:rsidP="001A7297">
      <w:pPr>
        <w:bidi/>
        <w:rPr>
          <w:rFonts w:cs="B Nazanin"/>
          <w:b/>
          <w:bCs/>
          <w:rtl/>
          <w:lang w:bidi="fa-IR"/>
        </w:rPr>
      </w:pPr>
    </w:p>
    <w:p w14:paraId="15D2D5B0" w14:textId="77777777" w:rsidR="000941AD" w:rsidRDefault="00D35A06" w:rsidP="001A7297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14:paraId="545C89B1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D1B3373" w14:textId="53C7B095" w:rsidR="000941AD" w:rsidRPr="00F24F6F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تعریف و کاربرد سبد مطلوب غذایی </w:t>
      </w:r>
      <w:r w:rsidRPr="00F24F6F">
        <w:rPr>
          <w:rFonts w:cs="B Nazanin"/>
          <w:rtl/>
          <w:lang w:bidi="fa-IR"/>
        </w:rPr>
        <w:t>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1791AF0D" w14:textId="4343E14C" w:rsidR="000941AD" w:rsidRPr="00F24F6F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برنامه ریزی و چگونگی تدوین سبد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4AF54B55" w14:textId="33BF675D" w:rsidR="000941AD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نحوه ارزیابی نیازها 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3F57CBE7" w14:textId="27E54BFD" w:rsidR="000941AD" w:rsidRPr="00CB70A5" w:rsidRDefault="004E798E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مشکلات موجود در طراحی و ارائه آن را تجزیه و تحلیل کند. (هدف شناختی)</w:t>
      </w:r>
    </w:p>
    <w:p w14:paraId="26363676" w14:textId="77777777" w:rsidR="000941AD" w:rsidRDefault="001A7297" w:rsidP="004E7A2E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77D3F" w14:paraId="7E0F955E" w14:textId="77777777" w:rsidTr="004E798E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08D402AB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14:paraId="48771DA2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1CB89C95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715BB39A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660612FA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21300BA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06324094" w14:textId="77777777" w:rsidTr="004E798E">
        <w:tc>
          <w:tcPr>
            <w:tcW w:w="1788" w:type="dxa"/>
          </w:tcPr>
          <w:p w14:paraId="36E22106" w14:textId="43484429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6" w:type="dxa"/>
          </w:tcPr>
          <w:p w14:paraId="1C19AFFC" w14:textId="3AA95533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و کاربرد سبد مطلوب غذایی</w:t>
            </w:r>
          </w:p>
        </w:tc>
        <w:tc>
          <w:tcPr>
            <w:tcW w:w="1813" w:type="dxa"/>
          </w:tcPr>
          <w:p w14:paraId="208110FE" w14:textId="7799F980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ریزی توین و اجرای آن</w:t>
            </w:r>
          </w:p>
        </w:tc>
        <w:tc>
          <w:tcPr>
            <w:tcW w:w="1814" w:type="dxa"/>
          </w:tcPr>
          <w:p w14:paraId="1275ADD4" w14:textId="1F68E1F2" w:rsidR="004E7A2E" w:rsidRPr="00AE0C80" w:rsidRDefault="004E798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پاورپوینت و </w:t>
            </w:r>
            <w:r w:rsidR="00D7320E">
              <w:rPr>
                <w:rFonts w:cs="B Nazanin" w:hint="cs"/>
                <w:rtl/>
                <w:lang w:bidi="fa-IR"/>
              </w:rPr>
              <w:t>بحث</w:t>
            </w:r>
            <w:r>
              <w:rPr>
                <w:rFonts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815" w:type="dxa"/>
          </w:tcPr>
          <w:p w14:paraId="479A516B" w14:textId="17749892" w:rsidR="004E7A2E" w:rsidRPr="00AE0C80" w:rsidRDefault="00D7320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1FD7E6C4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38BCB61C" w14:textId="77777777" w:rsidR="000941AD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ششم:</w:t>
      </w:r>
    </w:p>
    <w:p w14:paraId="3AA32B66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20C4B455" w14:textId="1FE0A259" w:rsidR="000941AD" w:rsidRPr="00F24F6F" w:rsidRDefault="00D35A0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</w:t>
      </w:r>
      <w:r w:rsidR="00D7320E">
        <w:rPr>
          <w:rFonts w:cs="B Nazanin" w:hint="cs"/>
          <w:rtl/>
          <w:lang w:bidi="fa-IR"/>
        </w:rPr>
        <w:t xml:space="preserve">مسایل مختلف در رابطه با انتخاب غذا </w:t>
      </w:r>
      <w:r w:rsidRPr="00F24F6F">
        <w:rPr>
          <w:rFonts w:cs="B Nazanin"/>
          <w:rtl/>
          <w:lang w:bidi="fa-IR"/>
        </w:rPr>
        <w:t>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3546F746" w14:textId="6C4F441A" w:rsidR="000941AD" w:rsidRPr="00F24F6F" w:rsidRDefault="00D7320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عوامل تاثیر گذار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7E88FC76" w14:textId="7C1966E3" w:rsidR="000941AD" w:rsidRDefault="00D7320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مشکلات موجود در انتخاب غذا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684A385F" w14:textId="1E6FFD5B" w:rsidR="000941AD" w:rsidRPr="00CB70A5" w:rsidRDefault="00D7320E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مسایل مختلف انتخاب غذا و ارتباط با سلامت را تجزیه و تحلیل کند. (هدف شناختی)</w:t>
      </w:r>
    </w:p>
    <w:p w14:paraId="026177F2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704333D0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5D27958B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52A0E450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0163C3B5" w14:textId="77777777" w:rsidR="000941AD" w:rsidRDefault="001A7297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77D3F" w14:paraId="35609FBB" w14:textId="77777777" w:rsidTr="00D7320E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6B57A6C8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جلسه6</w:t>
            </w:r>
          </w:p>
          <w:p w14:paraId="1CA6310F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2EB4C8C5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6886E982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1AB9060F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472A1B28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0859E0B8" w14:textId="77777777" w:rsidTr="00D7320E">
        <w:tc>
          <w:tcPr>
            <w:tcW w:w="1788" w:type="dxa"/>
          </w:tcPr>
          <w:p w14:paraId="56DC8660" w14:textId="3834B759" w:rsidR="004E7A2E" w:rsidRPr="00AE0C80" w:rsidRDefault="00D7320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6" w:type="dxa"/>
          </w:tcPr>
          <w:p w14:paraId="651BE89D" w14:textId="0D8BFC6C" w:rsidR="004E7A2E" w:rsidRPr="00AE0C80" w:rsidRDefault="00D7320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مسائل مختلف مرتبط با انتخاب غذا </w:t>
            </w:r>
          </w:p>
        </w:tc>
        <w:tc>
          <w:tcPr>
            <w:tcW w:w="1813" w:type="dxa"/>
          </w:tcPr>
          <w:p w14:paraId="7AB7C3C5" w14:textId="28EF62B9" w:rsidR="004E7A2E" w:rsidRPr="00AE0C80" w:rsidRDefault="00D7320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انتخاب غذا  نقش آموزش غذا و تغذیه و مسایل مرتبط با آن</w:t>
            </w:r>
          </w:p>
        </w:tc>
        <w:tc>
          <w:tcPr>
            <w:tcW w:w="1814" w:type="dxa"/>
          </w:tcPr>
          <w:p w14:paraId="76DE5C9E" w14:textId="26E0CB16" w:rsidR="004E7A2E" w:rsidRPr="00AE0C80" w:rsidRDefault="00D7320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5" w:type="dxa"/>
          </w:tcPr>
          <w:p w14:paraId="4B940392" w14:textId="06872EDC" w:rsidR="004E7A2E" w:rsidRPr="00AE0C80" w:rsidRDefault="00D7320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43C4C5D0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6EE58D42" w14:textId="77777777" w:rsidR="001A7297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14:paraId="77690EDD" w14:textId="77777777" w:rsidR="001A7297" w:rsidRPr="00F24F6F" w:rsidRDefault="000941AD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146C3816" w14:textId="1BF69CE3" w:rsidR="000941AD" w:rsidRPr="00F24F6F" w:rsidRDefault="007D42DB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ساختار سیستم عصبی</w:t>
      </w:r>
      <w:r w:rsidR="00D35A06" w:rsidRPr="00F24F6F">
        <w:rPr>
          <w:rFonts w:cs="B Nazanin"/>
          <w:rtl/>
          <w:lang w:bidi="fa-IR"/>
        </w:rPr>
        <w:t xml:space="preserve"> را ذکر نماید.</w:t>
      </w:r>
      <w:r w:rsidR="00D35A06">
        <w:rPr>
          <w:rFonts w:cs="B Nazanin" w:hint="cs"/>
          <w:rtl/>
          <w:lang w:bidi="fa-IR"/>
        </w:rPr>
        <w:t xml:space="preserve"> </w:t>
      </w:r>
      <w:r w:rsidR="00D35A06" w:rsidRPr="00F24F6F">
        <w:rPr>
          <w:rFonts w:cs="B Nazanin"/>
          <w:rtl/>
          <w:lang w:bidi="fa-IR"/>
        </w:rPr>
        <w:t xml:space="preserve">( 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/>
          <w:rtl/>
          <w:lang w:bidi="fa-IR"/>
        </w:rPr>
        <w:t>شناختی)</w:t>
      </w:r>
    </w:p>
    <w:p w14:paraId="16B06AF4" w14:textId="527246E6" w:rsidR="000941AD" w:rsidRPr="00F24F6F" w:rsidRDefault="007D42DB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نقش</w:t>
      </w:r>
      <w:r w:rsidR="00D128D6">
        <w:rPr>
          <w:rFonts w:cs="B Nazanin"/>
          <w:lang w:bidi="fa-IR"/>
        </w:rPr>
        <w:t xml:space="preserve"> </w:t>
      </w:r>
      <w:r w:rsidR="00D128D6">
        <w:rPr>
          <w:rFonts w:cs="B Nazanin" w:hint="cs"/>
          <w:rtl/>
          <w:lang w:bidi="fa-IR"/>
        </w:rPr>
        <w:t>کلی</w:t>
      </w:r>
      <w:r>
        <w:rPr>
          <w:rFonts w:cs="B Nazanin" w:hint="cs"/>
          <w:rtl/>
          <w:lang w:bidi="fa-IR"/>
        </w:rPr>
        <w:t xml:space="preserve"> مواد مغذی در رشد مغز</w:t>
      </w:r>
      <w:r w:rsidR="00D35A06" w:rsidRPr="00F24F6F">
        <w:rPr>
          <w:rFonts w:cs="B Nazanin"/>
          <w:rtl/>
          <w:lang w:bidi="fa-IR"/>
        </w:rPr>
        <w:t xml:space="preserve"> </w:t>
      </w:r>
      <w:r w:rsidR="00D35A06" w:rsidRPr="00F24F6F">
        <w:rPr>
          <w:rFonts w:cs="B Nazanin" w:hint="cs"/>
          <w:rtl/>
          <w:lang w:bidi="fa-IR"/>
        </w:rPr>
        <w:t>را فهرست کند.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0903C6A5" w14:textId="78285A26" w:rsidR="000941AD" w:rsidRDefault="00D128D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ارتباط</w:t>
      </w:r>
      <w:r w:rsidR="007D42D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انواع </w:t>
      </w:r>
      <w:r w:rsidR="007D42DB">
        <w:rPr>
          <w:rFonts w:cs="B Nazanin" w:hint="cs"/>
          <w:rtl/>
          <w:lang w:bidi="fa-IR"/>
        </w:rPr>
        <w:t xml:space="preserve">چربی ها </w:t>
      </w:r>
      <w:r w:rsidR="00073C81">
        <w:rPr>
          <w:rFonts w:cs="B Nazanin" w:hint="cs"/>
          <w:rtl/>
          <w:lang w:bidi="fa-IR"/>
        </w:rPr>
        <w:t xml:space="preserve">و رفتار </w:t>
      </w:r>
      <w:r w:rsidR="00D35A06" w:rsidRPr="00F24F6F">
        <w:rPr>
          <w:rFonts w:cs="B Nazanin" w:hint="cs"/>
          <w:rtl/>
          <w:lang w:bidi="fa-IR"/>
        </w:rPr>
        <w:t>را توضیح دهد.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70E85DAA" w14:textId="0224D61C" w:rsidR="000941AD" w:rsidRPr="00CB70A5" w:rsidRDefault="00073C81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ارتباط مواد مغذی و عملکرد شناختی </w:t>
      </w:r>
      <w:r w:rsidR="00D35A06">
        <w:rPr>
          <w:rFonts w:cs="B Nazanin" w:hint="cs"/>
          <w:rtl/>
          <w:lang w:bidi="fa-IR"/>
        </w:rPr>
        <w:t>را تجزیه و تحلیل کند. (هدف شناختی)</w:t>
      </w:r>
    </w:p>
    <w:p w14:paraId="1D5E25AA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FD7BB9B" w14:textId="77777777" w:rsidR="000941AD" w:rsidRDefault="00D35A06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77D3F" w14:paraId="4A757642" w14:textId="77777777" w:rsidTr="007D42DB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524502C6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جلسه7</w:t>
            </w:r>
          </w:p>
          <w:p w14:paraId="3C883B20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8" w:type="dxa"/>
            <w:shd w:val="clear" w:color="auto" w:fill="BFBFBF"/>
          </w:tcPr>
          <w:p w14:paraId="51510241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2" w:type="dxa"/>
            <w:shd w:val="clear" w:color="auto" w:fill="BFBFBF"/>
          </w:tcPr>
          <w:p w14:paraId="2BD06A54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3" w:type="dxa"/>
            <w:shd w:val="clear" w:color="auto" w:fill="BFBFBF"/>
          </w:tcPr>
          <w:p w14:paraId="758BF5E0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56478A8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2A50E84F" w14:textId="77777777" w:rsidTr="007D42DB">
        <w:tc>
          <w:tcPr>
            <w:tcW w:w="1788" w:type="dxa"/>
          </w:tcPr>
          <w:p w14:paraId="1746A8C8" w14:textId="788F35FB" w:rsidR="004E7A2E" w:rsidRPr="00AE0C80" w:rsidRDefault="007D42DB" w:rsidP="00AE0C80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8" w:type="dxa"/>
          </w:tcPr>
          <w:p w14:paraId="0CC5BC3A" w14:textId="37D1BBCB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رفتارهای غذایی و اثر</w:t>
            </w:r>
            <w:r w:rsidR="00D128D6">
              <w:rPr>
                <w:rFonts w:cs="B Nazanin" w:hint="cs"/>
                <w:rtl/>
                <w:lang w:bidi="fa-IR"/>
              </w:rPr>
              <w:t>ات مستقیم تغذیه بر رفتار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812" w:type="dxa"/>
          </w:tcPr>
          <w:p w14:paraId="18D2C00F" w14:textId="6B520E20" w:rsidR="004E7A2E" w:rsidRPr="00AE0C80" w:rsidRDefault="00D128D6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سیستم عصبی، </w:t>
            </w:r>
            <w:r w:rsidR="007D42DB">
              <w:rPr>
                <w:rFonts w:cs="B Nazanin" w:hint="cs"/>
                <w:rtl/>
                <w:lang w:bidi="fa-IR"/>
              </w:rPr>
              <w:t xml:space="preserve">شناخت اثرات مستقیم </w:t>
            </w:r>
            <w:r>
              <w:rPr>
                <w:rFonts w:cs="B Nazanin" w:hint="cs"/>
                <w:rtl/>
                <w:lang w:bidi="fa-IR"/>
              </w:rPr>
              <w:t>مواد مغذی</w:t>
            </w:r>
            <w:r w:rsidR="007D42DB">
              <w:rPr>
                <w:rFonts w:cs="B Nazanin" w:hint="cs"/>
                <w:rtl/>
                <w:lang w:bidi="fa-IR"/>
              </w:rPr>
              <w:t xml:space="preserve"> بر رفتار ها غذایی</w:t>
            </w:r>
          </w:p>
        </w:tc>
        <w:tc>
          <w:tcPr>
            <w:tcW w:w="1813" w:type="dxa"/>
          </w:tcPr>
          <w:p w14:paraId="681EC1C2" w14:textId="244DA904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5" w:type="dxa"/>
          </w:tcPr>
          <w:p w14:paraId="7EFC2629" w14:textId="7D05314E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530647D1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2FDF604" w14:textId="77777777" w:rsidR="004E088C" w:rsidRDefault="004E088C" w:rsidP="004E088C">
      <w:pPr>
        <w:bidi/>
        <w:jc w:val="center"/>
        <w:rPr>
          <w:rFonts w:cs="B Nazanin"/>
          <w:b/>
          <w:bCs/>
          <w:rtl/>
          <w:lang w:bidi="fa-IR"/>
        </w:rPr>
      </w:pPr>
    </w:p>
    <w:p w14:paraId="53D3D02B" w14:textId="77777777" w:rsidR="000941AD" w:rsidRDefault="00D35A06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هشتم:</w:t>
      </w:r>
    </w:p>
    <w:p w14:paraId="7FE5DDDB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07D0B67" w14:textId="0E001392" w:rsidR="000941AD" w:rsidRPr="00F24F6F" w:rsidRDefault="00073C81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انتقال دهنده های عصبی </w:t>
      </w:r>
      <w:r w:rsidR="00D35A06" w:rsidRPr="00F24F6F">
        <w:rPr>
          <w:rFonts w:cs="B Nazanin"/>
          <w:rtl/>
          <w:lang w:bidi="fa-IR"/>
        </w:rPr>
        <w:t>را ذکر نماید.</w:t>
      </w:r>
      <w:r w:rsidR="00D35A06">
        <w:rPr>
          <w:rFonts w:cs="B Nazanin" w:hint="cs"/>
          <w:rtl/>
          <w:lang w:bidi="fa-IR"/>
        </w:rPr>
        <w:t xml:space="preserve"> </w:t>
      </w:r>
      <w:r w:rsidR="00D35A06" w:rsidRPr="00F24F6F">
        <w:rPr>
          <w:rFonts w:cs="B Nazanin"/>
          <w:rtl/>
          <w:lang w:bidi="fa-IR"/>
        </w:rPr>
        <w:t xml:space="preserve">( 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/>
          <w:rtl/>
          <w:lang w:bidi="fa-IR"/>
        </w:rPr>
        <w:t>شناختی)</w:t>
      </w:r>
    </w:p>
    <w:p w14:paraId="482B372C" w14:textId="0CA1A16F" w:rsidR="000941AD" w:rsidRPr="00F24F6F" w:rsidRDefault="00B0034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ارتباط</w:t>
      </w:r>
      <w:r w:rsidR="00073C8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مواد مغذی</w:t>
      </w:r>
      <w:r w:rsidR="00073C81">
        <w:rPr>
          <w:rFonts w:cs="B Nazanin" w:hint="cs"/>
          <w:rtl/>
          <w:lang w:bidi="fa-IR"/>
        </w:rPr>
        <w:t xml:space="preserve"> و انتقال دهنده های عصبی </w:t>
      </w:r>
      <w:r w:rsidR="00D35A06" w:rsidRPr="00F24F6F">
        <w:rPr>
          <w:rFonts w:cs="B Nazanin"/>
          <w:rtl/>
          <w:lang w:bidi="fa-IR"/>
        </w:rPr>
        <w:t xml:space="preserve"> </w:t>
      </w:r>
      <w:r w:rsidR="00D35A06" w:rsidRPr="00F24F6F">
        <w:rPr>
          <w:rFonts w:cs="B Nazanin" w:hint="cs"/>
          <w:rtl/>
          <w:lang w:bidi="fa-IR"/>
        </w:rPr>
        <w:t>را فهرست کند.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3CF07B23" w14:textId="72E3F12B" w:rsidR="000941AD" w:rsidRDefault="00B0034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میل به مواد غذایی خاص و خلق و خو</w:t>
      </w:r>
      <w:r w:rsidR="00D35A06" w:rsidRPr="00F24F6F">
        <w:rPr>
          <w:rFonts w:cs="B Nazanin"/>
          <w:rtl/>
          <w:lang w:bidi="fa-IR"/>
        </w:rPr>
        <w:t xml:space="preserve"> </w:t>
      </w:r>
      <w:r w:rsidR="00D35A06" w:rsidRPr="00F24F6F">
        <w:rPr>
          <w:rFonts w:cs="B Nazanin" w:hint="cs"/>
          <w:rtl/>
          <w:lang w:bidi="fa-IR"/>
        </w:rPr>
        <w:t>را توضیح دهد.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70B0B39F" w14:textId="7AC10577" w:rsidR="000941AD" w:rsidRPr="00CB70A5" w:rsidRDefault="00B0034E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اثر کوتاه مدت  غذا بر بیماری های عصبی</w:t>
      </w:r>
      <w:r w:rsidR="00D35A06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45E7C6A9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67BD0A73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5A46BB70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66919379" w14:textId="77777777" w:rsidR="000941AD" w:rsidRDefault="00D35A06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5"/>
        <w:gridCol w:w="1812"/>
        <w:gridCol w:w="1816"/>
        <w:gridCol w:w="1815"/>
      </w:tblGrid>
      <w:tr w:rsidR="00377D3F" w14:paraId="38822DDA" w14:textId="77777777" w:rsidTr="00073C81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79D37659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جلسه8</w:t>
            </w:r>
          </w:p>
          <w:p w14:paraId="40703C07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5" w:type="dxa"/>
            <w:shd w:val="clear" w:color="auto" w:fill="BFBFBF"/>
          </w:tcPr>
          <w:p w14:paraId="2CBBB096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2" w:type="dxa"/>
            <w:shd w:val="clear" w:color="auto" w:fill="BFBFBF"/>
          </w:tcPr>
          <w:p w14:paraId="37722E61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6" w:type="dxa"/>
            <w:shd w:val="clear" w:color="auto" w:fill="BFBFBF"/>
          </w:tcPr>
          <w:p w14:paraId="326A0872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28D2C2A6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2E9E7317" w14:textId="77777777" w:rsidTr="00073C81">
        <w:tc>
          <w:tcPr>
            <w:tcW w:w="1788" w:type="dxa"/>
          </w:tcPr>
          <w:p w14:paraId="7525CBF9" w14:textId="24849A14" w:rsidR="004E7A2E" w:rsidRPr="00AE0C80" w:rsidRDefault="00073C81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5" w:type="dxa"/>
          </w:tcPr>
          <w:p w14:paraId="460F101C" w14:textId="0C9C933D" w:rsidR="004E7A2E" w:rsidRPr="00AE0C80" w:rsidRDefault="00073C81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اثرات کوتاه مدت تغذیه بر رفتار</w:t>
            </w:r>
          </w:p>
        </w:tc>
        <w:tc>
          <w:tcPr>
            <w:tcW w:w="1812" w:type="dxa"/>
          </w:tcPr>
          <w:p w14:paraId="4AE9D75D" w14:textId="74EA3F2C" w:rsidR="004E7A2E" w:rsidRPr="00AE0C80" w:rsidRDefault="00073C81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انتقال دهنده های عصبی و اثرات </w:t>
            </w:r>
            <w:r w:rsidR="00D128D6">
              <w:rPr>
                <w:rFonts w:cs="B Nazanin" w:hint="cs"/>
                <w:rtl/>
                <w:lang w:bidi="fa-IR"/>
              </w:rPr>
              <w:t xml:space="preserve">کوتاه مدت </w:t>
            </w:r>
            <w:r>
              <w:rPr>
                <w:rFonts w:cs="B Nazanin" w:hint="cs"/>
                <w:rtl/>
                <w:lang w:bidi="fa-IR"/>
              </w:rPr>
              <w:t>تغذیه بر آنها</w:t>
            </w:r>
          </w:p>
        </w:tc>
        <w:tc>
          <w:tcPr>
            <w:tcW w:w="1816" w:type="dxa"/>
          </w:tcPr>
          <w:p w14:paraId="07F7F8C9" w14:textId="5259B1B4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5" w:type="dxa"/>
          </w:tcPr>
          <w:p w14:paraId="4F0FDD02" w14:textId="4B418974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4C1399F8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2706A260" w14:textId="77777777" w:rsidR="000941AD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نهم:</w:t>
      </w:r>
    </w:p>
    <w:p w14:paraId="44900A33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EF8C0B9" w14:textId="1DBCE0FC" w:rsidR="009A3C88" w:rsidRPr="00F24F6F" w:rsidRDefault="00504C16" w:rsidP="009A3C8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</w:t>
      </w:r>
      <w:r w:rsidR="00D128D6">
        <w:rPr>
          <w:rFonts w:cs="B Nazanin" w:hint="cs"/>
          <w:rtl/>
          <w:lang w:bidi="fa-IR"/>
        </w:rPr>
        <w:t xml:space="preserve"> </w:t>
      </w:r>
      <w:r w:rsidR="009A3C88">
        <w:rPr>
          <w:rFonts w:cs="B Nazanin" w:hint="cs"/>
          <w:rtl/>
          <w:lang w:bidi="fa-IR"/>
        </w:rPr>
        <w:t xml:space="preserve">سوء تغذیه </w:t>
      </w:r>
      <w:r w:rsidR="009A3C88" w:rsidRPr="00F24F6F">
        <w:rPr>
          <w:rFonts w:cs="B Nazanin"/>
          <w:rtl/>
          <w:lang w:bidi="fa-IR"/>
        </w:rPr>
        <w:t>را ذکر نماید.</w:t>
      </w:r>
      <w:r w:rsidR="009A3C88">
        <w:rPr>
          <w:rFonts w:cs="B Nazanin" w:hint="cs"/>
          <w:rtl/>
          <w:lang w:bidi="fa-IR"/>
        </w:rPr>
        <w:t xml:space="preserve"> </w:t>
      </w:r>
      <w:r w:rsidR="009A3C88" w:rsidRPr="00F24F6F">
        <w:rPr>
          <w:rFonts w:cs="B Nazanin"/>
          <w:rtl/>
          <w:lang w:bidi="fa-IR"/>
        </w:rPr>
        <w:t xml:space="preserve">( </w:t>
      </w:r>
      <w:r w:rsidR="009A3C88">
        <w:rPr>
          <w:rFonts w:cs="B Nazanin" w:hint="cs"/>
          <w:rtl/>
          <w:lang w:bidi="fa-IR"/>
        </w:rPr>
        <w:t xml:space="preserve">هدف </w:t>
      </w:r>
      <w:r w:rsidR="009A3C88" w:rsidRPr="00F24F6F">
        <w:rPr>
          <w:rFonts w:cs="B Nazanin"/>
          <w:rtl/>
          <w:lang w:bidi="fa-IR"/>
        </w:rPr>
        <w:t>شناختی)</w:t>
      </w:r>
    </w:p>
    <w:p w14:paraId="6806579D" w14:textId="4796DA66" w:rsidR="009A3C88" w:rsidRPr="00F24F6F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ارتباطات سوء تغذیه حاد </w:t>
      </w:r>
      <w:r w:rsidR="00D128D6">
        <w:rPr>
          <w:rFonts w:cs="B Nazanin" w:hint="cs"/>
          <w:rtl/>
          <w:lang w:bidi="fa-IR"/>
        </w:rPr>
        <w:t xml:space="preserve">و </w:t>
      </w:r>
      <w:r>
        <w:rPr>
          <w:rFonts w:cs="B Nazanin" w:hint="cs"/>
          <w:rtl/>
          <w:lang w:bidi="fa-IR"/>
        </w:rPr>
        <w:t xml:space="preserve">مزمن با رشد مغز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565C1D24" w14:textId="77777777" w:rsidR="009A3C88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اثرات رفتاری سوء تغذیه شدید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26D6D8A1" w14:textId="0322DE4E" w:rsidR="009A3C88" w:rsidRPr="00CB70A5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تاثیر سوء تغذیه بر رفتارهای غذایی در کودکان  را تجزیه و تحلیل کند. (هدف شناختی)</w:t>
      </w:r>
    </w:p>
    <w:p w14:paraId="541BBB0C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46E39652" w14:textId="77777777" w:rsidR="000941AD" w:rsidRDefault="00D35A06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5"/>
        <w:gridCol w:w="1814"/>
        <w:gridCol w:w="1816"/>
        <w:gridCol w:w="1814"/>
      </w:tblGrid>
      <w:tr w:rsidR="00377D3F" w14:paraId="1014294F" w14:textId="77777777" w:rsidTr="00B0034E">
        <w:tc>
          <w:tcPr>
            <w:tcW w:w="1787" w:type="dxa"/>
            <w:tcBorders>
              <w:tr2bl w:val="single" w:sz="8" w:space="0" w:color="auto"/>
            </w:tcBorders>
            <w:shd w:val="clear" w:color="auto" w:fill="BFBFBF"/>
          </w:tcPr>
          <w:p w14:paraId="240AB543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جلسه9</w:t>
            </w:r>
          </w:p>
          <w:p w14:paraId="49D88D47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5" w:type="dxa"/>
            <w:shd w:val="clear" w:color="auto" w:fill="BFBFBF"/>
          </w:tcPr>
          <w:p w14:paraId="13B0B0A4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4" w:type="dxa"/>
            <w:shd w:val="clear" w:color="auto" w:fill="BFBFBF"/>
          </w:tcPr>
          <w:p w14:paraId="7C7540DE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6" w:type="dxa"/>
            <w:shd w:val="clear" w:color="auto" w:fill="BFBFBF"/>
          </w:tcPr>
          <w:p w14:paraId="394674D1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4" w:type="dxa"/>
            <w:shd w:val="clear" w:color="auto" w:fill="BFBFBF"/>
          </w:tcPr>
          <w:p w14:paraId="5EFC4C9E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7D46761E" w14:textId="77777777" w:rsidTr="00B0034E">
        <w:tc>
          <w:tcPr>
            <w:tcW w:w="1787" w:type="dxa"/>
          </w:tcPr>
          <w:p w14:paraId="7081825B" w14:textId="39C5E2E1" w:rsidR="004E7A2E" w:rsidRPr="00AE0C80" w:rsidRDefault="00B0034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5" w:type="dxa"/>
          </w:tcPr>
          <w:p w14:paraId="3372C1EA" w14:textId="32C4E480" w:rsidR="004E7A2E" w:rsidRPr="00AE0C80" w:rsidRDefault="00B0034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اثرات سوء تغذیه حاد مزمن بر رفتار</w:t>
            </w:r>
          </w:p>
        </w:tc>
        <w:tc>
          <w:tcPr>
            <w:tcW w:w="1814" w:type="dxa"/>
          </w:tcPr>
          <w:p w14:paraId="5485F45D" w14:textId="482A6F70" w:rsidR="004E7A2E" w:rsidRPr="00AE0C80" w:rsidRDefault="00B0034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شناخت اثرات </w:t>
            </w:r>
            <w:r>
              <w:rPr>
                <w:rFonts w:cs="B Nazanin" w:hint="cs"/>
                <w:rtl/>
                <w:lang w:bidi="fa-IR"/>
              </w:rPr>
              <w:t xml:space="preserve">سوء تغذیه حاد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>
              <w:rPr>
                <w:rFonts w:cs="B Nazanin" w:hint="cs"/>
                <w:rtl/>
                <w:lang w:bidi="fa-IR"/>
              </w:rPr>
              <w:t>مزمن بر رفتار</w:t>
            </w:r>
            <w:r>
              <w:rPr>
                <w:rFonts w:cs="B Nazanin" w:hint="cs"/>
                <w:rtl/>
                <w:lang w:bidi="fa-IR"/>
              </w:rPr>
              <w:t xml:space="preserve">  های غذایی</w:t>
            </w:r>
          </w:p>
        </w:tc>
        <w:tc>
          <w:tcPr>
            <w:tcW w:w="1816" w:type="dxa"/>
          </w:tcPr>
          <w:p w14:paraId="31FC8321" w14:textId="56032985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4" w:type="dxa"/>
          </w:tcPr>
          <w:p w14:paraId="3F3F5FAE" w14:textId="2C42F465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62FDD76B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3F3E0919" w14:textId="77777777" w:rsidR="000941AD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دهم:</w:t>
      </w:r>
    </w:p>
    <w:p w14:paraId="49EFED22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E2E19CE" w14:textId="77777777" w:rsidR="009A3C88" w:rsidRPr="00F24F6F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نقش و عملکرد ویتامین های گروه ب و املاح در اعصاب</w:t>
      </w:r>
      <w:r w:rsidRPr="00F24F6F">
        <w:rPr>
          <w:rFonts w:cs="B Nazanin"/>
          <w:rtl/>
          <w:lang w:bidi="fa-IR"/>
        </w:rPr>
        <w:t xml:space="preserve">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09A0CD3B" w14:textId="2F4A7F9C" w:rsidR="009A3C88" w:rsidRPr="00F24F6F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ارتباط ویتامین های گروه ب</w:t>
      </w:r>
      <w:r w:rsidR="00504C1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املاح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سیستم عصبی مرکزی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78EDF84B" w14:textId="0768F6B8" w:rsidR="009A3C88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اثرات ویتامین های گروه ب</w:t>
      </w:r>
      <w:r w:rsidR="00504C1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املاح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 رفتارهای غذایی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5C5B475C" w14:textId="35C66120" w:rsidR="009A3C88" w:rsidRPr="00CB70A5" w:rsidRDefault="009A3C88" w:rsidP="009A3C88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ارتباطات ویتامین های گروه ب</w:t>
      </w:r>
      <w:r w:rsidR="00504C1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املاح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بر خلق و خو و رفتار را تجزیه و تحلیل کند. (هدف شناختی)</w:t>
      </w:r>
    </w:p>
    <w:p w14:paraId="22E4C680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D9FD3A6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37875528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5DDAAECE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2970F56C" w14:textId="77777777" w:rsidR="000941AD" w:rsidRDefault="00D35A06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5"/>
        <w:gridCol w:w="1815"/>
        <w:gridCol w:w="1815"/>
        <w:gridCol w:w="1814"/>
      </w:tblGrid>
      <w:tr w:rsidR="00377D3F" w14:paraId="12CB1740" w14:textId="77777777" w:rsidTr="00B0034E">
        <w:tc>
          <w:tcPr>
            <w:tcW w:w="1787" w:type="dxa"/>
            <w:tcBorders>
              <w:tr2bl w:val="single" w:sz="8" w:space="0" w:color="auto"/>
            </w:tcBorders>
            <w:shd w:val="clear" w:color="auto" w:fill="BFBFBF"/>
          </w:tcPr>
          <w:p w14:paraId="6D83E8E1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جلسه10</w:t>
            </w:r>
          </w:p>
          <w:p w14:paraId="7889E5DD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5" w:type="dxa"/>
            <w:shd w:val="clear" w:color="auto" w:fill="BFBFBF"/>
          </w:tcPr>
          <w:p w14:paraId="5D443F4D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5" w:type="dxa"/>
            <w:shd w:val="clear" w:color="auto" w:fill="BFBFBF"/>
          </w:tcPr>
          <w:p w14:paraId="1E3D5C18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5" w:type="dxa"/>
            <w:shd w:val="clear" w:color="auto" w:fill="BFBFBF"/>
          </w:tcPr>
          <w:p w14:paraId="3302C682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4" w:type="dxa"/>
            <w:shd w:val="clear" w:color="auto" w:fill="BFBFBF"/>
          </w:tcPr>
          <w:p w14:paraId="0C862F23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12DC3F42" w14:textId="77777777" w:rsidTr="00B0034E">
        <w:tc>
          <w:tcPr>
            <w:tcW w:w="1787" w:type="dxa"/>
          </w:tcPr>
          <w:p w14:paraId="1447BB4F" w14:textId="053BD5CC" w:rsidR="004E7A2E" w:rsidRPr="00AE0C80" w:rsidRDefault="00B0034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5" w:type="dxa"/>
          </w:tcPr>
          <w:p w14:paraId="1EE97D00" w14:textId="1C969F34" w:rsidR="004E7A2E" w:rsidRPr="00AE0C80" w:rsidRDefault="00B0034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اثر </w:t>
            </w:r>
            <w:r w:rsidR="009A3C88">
              <w:rPr>
                <w:rFonts w:cs="B Nazanin" w:hint="cs"/>
                <w:rtl/>
                <w:lang w:bidi="fa-IR"/>
              </w:rPr>
              <w:t xml:space="preserve">ویتامین های گروه ب واملاح </w:t>
            </w:r>
            <w:r>
              <w:rPr>
                <w:rFonts w:cs="B Nazanin" w:hint="cs"/>
                <w:rtl/>
                <w:lang w:bidi="fa-IR"/>
              </w:rPr>
              <w:t>بر رفتار</w:t>
            </w:r>
          </w:p>
        </w:tc>
        <w:tc>
          <w:tcPr>
            <w:tcW w:w="1815" w:type="dxa"/>
          </w:tcPr>
          <w:p w14:paraId="7E6D1E6C" w14:textId="3E0B5B47" w:rsidR="004E7A2E" w:rsidRPr="00AE0C80" w:rsidRDefault="00B0034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 ویتامین های گروه ب</w:t>
            </w:r>
            <w:r>
              <w:rPr>
                <w:rFonts w:cs="B Nazanin" w:hint="cs"/>
                <w:rtl/>
                <w:lang w:bidi="fa-IR"/>
              </w:rPr>
              <w:t xml:space="preserve"> و مینرال ها بر سیستم عصبی و رفتارهای غذایی</w:t>
            </w:r>
          </w:p>
        </w:tc>
        <w:tc>
          <w:tcPr>
            <w:tcW w:w="1815" w:type="dxa"/>
          </w:tcPr>
          <w:p w14:paraId="3B3502A1" w14:textId="525CB911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4" w:type="dxa"/>
          </w:tcPr>
          <w:p w14:paraId="7BB2BBD1" w14:textId="1FA68496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3D222C96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63155281" w14:textId="77777777"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14:paraId="440AFACD" w14:textId="77777777" w:rsidR="000941AD" w:rsidRDefault="00D35A06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یازدهم:</w:t>
      </w:r>
    </w:p>
    <w:p w14:paraId="74445F70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E0E4B23" w14:textId="3BF8F374" w:rsidR="000941AD" w:rsidRPr="00F24F6F" w:rsidRDefault="00504C1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ترجیحات غذایی و ارتباط ژنتیک و معیارهای تشخیص طعم غذا </w:t>
      </w:r>
      <w:r w:rsidR="00D35A06" w:rsidRPr="00F24F6F">
        <w:rPr>
          <w:rFonts w:cs="B Nazanin"/>
          <w:rtl/>
          <w:lang w:bidi="fa-IR"/>
        </w:rPr>
        <w:t xml:space="preserve"> را ذکر نماید.</w:t>
      </w:r>
      <w:r w:rsidR="00D35A06">
        <w:rPr>
          <w:rFonts w:cs="B Nazanin" w:hint="cs"/>
          <w:rtl/>
          <w:lang w:bidi="fa-IR"/>
        </w:rPr>
        <w:t xml:space="preserve"> </w:t>
      </w:r>
      <w:r w:rsidR="00D35A06" w:rsidRPr="00F24F6F">
        <w:rPr>
          <w:rFonts w:cs="B Nazanin"/>
          <w:rtl/>
          <w:lang w:bidi="fa-IR"/>
        </w:rPr>
        <w:t xml:space="preserve">( 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/>
          <w:rtl/>
          <w:lang w:bidi="fa-IR"/>
        </w:rPr>
        <w:t>شناختی)</w:t>
      </w:r>
    </w:p>
    <w:p w14:paraId="05657CDF" w14:textId="24AE36C7" w:rsidR="000941AD" w:rsidRPr="00F24F6F" w:rsidRDefault="00B0034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ارتباط </w:t>
      </w:r>
      <w:r w:rsidR="00504C16">
        <w:rPr>
          <w:rFonts w:cs="B Nazanin" w:hint="cs"/>
          <w:rtl/>
          <w:lang w:bidi="fa-IR"/>
        </w:rPr>
        <w:t>مصرف</w:t>
      </w:r>
      <w:r w:rsidR="009A3C88">
        <w:rPr>
          <w:rFonts w:cs="B Nazanin" w:hint="cs"/>
          <w:rtl/>
          <w:lang w:bidi="fa-IR"/>
        </w:rPr>
        <w:t xml:space="preserve"> شکر</w:t>
      </w:r>
      <w:r w:rsidR="00504C16">
        <w:rPr>
          <w:rFonts w:cs="B Nazanin" w:hint="cs"/>
          <w:rtl/>
          <w:lang w:bidi="fa-IR"/>
        </w:rPr>
        <w:t>، کافئین و</w:t>
      </w:r>
      <w:r w:rsidR="009A3C88">
        <w:rPr>
          <w:rFonts w:cs="B Nazanin" w:hint="cs"/>
          <w:rtl/>
          <w:lang w:bidi="fa-IR"/>
        </w:rPr>
        <w:t>الکل</w:t>
      </w:r>
      <w:r>
        <w:rPr>
          <w:rFonts w:cs="B Nazanin" w:hint="cs"/>
          <w:rtl/>
          <w:lang w:bidi="fa-IR"/>
        </w:rPr>
        <w:t xml:space="preserve"> و سیستم عصبی مرکزی</w:t>
      </w:r>
      <w:r w:rsidR="00D35A06" w:rsidRPr="00F24F6F">
        <w:rPr>
          <w:rFonts w:cs="B Nazanin"/>
          <w:rtl/>
          <w:lang w:bidi="fa-IR"/>
        </w:rPr>
        <w:t xml:space="preserve"> </w:t>
      </w:r>
      <w:r w:rsidR="00D35A06" w:rsidRPr="00F24F6F">
        <w:rPr>
          <w:rFonts w:cs="B Nazanin" w:hint="cs"/>
          <w:rtl/>
          <w:lang w:bidi="fa-IR"/>
        </w:rPr>
        <w:t>را فهرست کند.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217433EE" w14:textId="6DDBEE6F" w:rsidR="000941AD" w:rsidRDefault="00B0034E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اثرات </w:t>
      </w:r>
      <w:r w:rsidR="00504C16">
        <w:rPr>
          <w:rFonts w:cs="B Nazanin" w:hint="cs"/>
          <w:rtl/>
          <w:lang w:bidi="fa-IR"/>
        </w:rPr>
        <w:t xml:space="preserve">مصرف شکر، کافئین والکل </w:t>
      </w:r>
      <w:r>
        <w:rPr>
          <w:rFonts w:cs="B Nazanin" w:hint="cs"/>
          <w:rtl/>
          <w:lang w:bidi="fa-IR"/>
        </w:rPr>
        <w:t>بر رفتارهای غذایی</w:t>
      </w:r>
      <w:r w:rsidR="00D35A06" w:rsidRPr="00F24F6F">
        <w:rPr>
          <w:rFonts w:cs="B Nazanin"/>
          <w:rtl/>
          <w:lang w:bidi="fa-IR"/>
        </w:rPr>
        <w:t xml:space="preserve"> </w:t>
      </w:r>
      <w:r w:rsidR="00D35A06" w:rsidRPr="00F24F6F">
        <w:rPr>
          <w:rFonts w:cs="B Nazanin" w:hint="cs"/>
          <w:rtl/>
          <w:lang w:bidi="fa-IR"/>
        </w:rPr>
        <w:t>را توضیح دهد.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01F8FECB" w14:textId="20EFD4D9" w:rsidR="000941AD" w:rsidRPr="00CB70A5" w:rsidRDefault="00504C16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فاکتورهای تکاملی موثر برانتخاب غذا و </w:t>
      </w:r>
      <w:r w:rsidR="00B0034E">
        <w:rPr>
          <w:rFonts w:cs="B Nazanin" w:hint="cs"/>
          <w:rtl/>
          <w:lang w:bidi="fa-IR"/>
        </w:rPr>
        <w:t>خو و رفتار</w:t>
      </w:r>
      <w:r w:rsidR="00D35A06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4853503E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F3A3198" w14:textId="77777777" w:rsidR="000941AD" w:rsidRDefault="00D35A06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5"/>
        <w:gridCol w:w="1812"/>
        <w:gridCol w:w="1816"/>
        <w:gridCol w:w="1815"/>
      </w:tblGrid>
      <w:tr w:rsidR="00377D3F" w14:paraId="53FD9D4C" w14:textId="77777777" w:rsidTr="009A3C88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368D613F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جلسه11</w:t>
            </w:r>
          </w:p>
          <w:p w14:paraId="68D87D3C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5" w:type="dxa"/>
            <w:shd w:val="clear" w:color="auto" w:fill="BFBFBF"/>
          </w:tcPr>
          <w:p w14:paraId="54494E59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2" w:type="dxa"/>
            <w:shd w:val="clear" w:color="auto" w:fill="BFBFBF"/>
          </w:tcPr>
          <w:p w14:paraId="1B4F8739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6" w:type="dxa"/>
            <w:shd w:val="clear" w:color="auto" w:fill="BFBFBF"/>
          </w:tcPr>
          <w:p w14:paraId="550355D8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7C012BE3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9A3C88" w14:paraId="7352ACA0" w14:textId="77777777" w:rsidTr="009A3C88">
        <w:tc>
          <w:tcPr>
            <w:tcW w:w="1788" w:type="dxa"/>
          </w:tcPr>
          <w:p w14:paraId="438853F0" w14:textId="1B16583B" w:rsidR="009A3C88" w:rsidRPr="00AE0C80" w:rsidRDefault="009A3C88" w:rsidP="009A3C8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5" w:type="dxa"/>
          </w:tcPr>
          <w:p w14:paraId="6008E42B" w14:textId="70D0A6B5" w:rsidR="009A3C88" w:rsidRPr="00AE0C80" w:rsidRDefault="009A3C88" w:rsidP="009A3C8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</w:t>
            </w:r>
            <w:r w:rsidR="00873806">
              <w:rPr>
                <w:rFonts w:cs="B Nazanin" w:hint="cs"/>
                <w:rtl/>
                <w:lang w:bidi="fa-IR"/>
              </w:rPr>
              <w:t>محیط بر انتخاب غذا</w:t>
            </w:r>
          </w:p>
        </w:tc>
        <w:tc>
          <w:tcPr>
            <w:tcW w:w="1812" w:type="dxa"/>
          </w:tcPr>
          <w:p w14:paraId="5026387C" w14:textId="7DE91078" w:rsidR="009A3C88" w:rsidRPr="00AE0C80" w:rsidRDefault="00873806" w:rsidP="009A3C8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محیط و انتخاب غذا و ارتباط </w:t>
            </w:r>
            <w:r w:rsidR="009A3C88">
              <w:rPr>
                <w:rFonts w:cs="B Nazanin" w:hint="cs"/>
                <w:rtl/>
                <w:lang w:bidi="fa-IR"/>
              </w:rPr>
              <w:t xml:space="preserve">مصرف </w:t>
            </w:r>
            <w:r w:rsidR="009A3C88">
              <w:rPr>
                <w:rFonts w:cs="B Nazanin" w:hint="cs"/>
                <w:rtl/>
                <w:lang w:bidi="fa-IR"/>
              </w:rPr>
              <w:t>شکر</w:t>
            </w:r>
            <w:r w:rsidR="009A3C88">
              <w:rPr>
                <w:rFonts w:cs="B Nazanin" w:hint="cs"/>
                <w:rtl/>
                <w:lang w:bidi="fa-IR"/>
              </w:rPr>
              <w:t>،کافئین</w:t>
            </w:r>
            <w:r w:rsidR="009A3C88">
              <w:rPr>
                <w:rFonts w:cs="B Nazanin" w:hint="cs"/>
                <w:rtl/>
                <w:lang w:bidi="fa-IR"/>
              </w:rPr>
              <w:t xml:space="preserve"> و الکل و رفتار</w:t>
            </w:r>
          </w:p>
        </w:tc>
        <w:tc>
          <w:tcPr>
            <w:tcW w:w="1816" w:type="dxa"/>
          </w:tcPr>
          <w:p w14:paraId="6551D858" w14:textId="4A34B4A4" w:rsidR="009A3C88" w:rsidRPr="00AE0C80" w:rsidRDefault="009A3C88" w:rsidP="009A3C8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5" w:type="dxa"/>
          </w:tcPr>
          <w:p w14:paraId="0FE58602" w14:textId="52392351" w:rsidR="009A3C88" w:rsidRPr="00AE0C80" w:rsidRDefault="009A3C88" w:rsidP="009A3C8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4FF03585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4D420B54" w14:textId="77777777" w:rsidR="000941AD" w:rsidRDefault="00D35A06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دوازدهم:</w:t>
      </w:r>
    </w:p>
    <w:p w14:paraId="79B97173" w14:textId="77777777" w:rsidR="000941AD" w:rsidRPr="00F24F6F" w:rsidRDefault="00D35A06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5A42441C" w14:textId="3EE29A55" w:rsidR="000941AD" w:rsidRPr="00F24F6F" w:rsidRDefault="009A3C88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انواع اختلالات خوردن</w:t>
      </w:r>
      <w:r w:rsidR="00D35A06" w:rsidRPr="00F24F6F">
        <w:rPr>
          <w:rFonts w:cs="B Nazanin"/>
          <w:rtl/>
          <w:lang w:bidi="fa-IR"/>
        </w:rPr>
        <w:t xml:space="preserve"> را ذکر نماید.</w:t>
      </w:r>
      <w:r w:rsidR="00D35A06">
        <w:rPr>
          <w:rFonts w:cs="B Nazanin" w:hint="cs"/>
          <w:rtl/>
          <w:lang w:bidi="fa-IR"/>
        </w:rPr>
        <w:t xml:space="preserve"> </w:t>
      </w:r>
      <w:r w:rsidR="00D35A06" w:rsidRPr="00F24F6F">
        <w:rPr>
          <w:rFonts w:cs="B Nazanin"/>
          <w:rtl/>
          <w:lang w:bidi="fa-IR"/>
        </w:rPr>
        <w:t xml:space="preserve">( 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/>
          <w:rtl/>
          <w:lang w:bidi="fa-IR"/>
        </w:rPr>
        <w:t>شناختی)</w:t>
      </w:r>
    </w:p>
    <w:p w14:paraId="3B3BBF69" w14:textId="4FE8A279" w:rsidR="000941AD" w:rsidRPr="00F24F6F" w:rsidRDefault="009A3C88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معیارهای شناخت </w:t>
      </w:r>
      <w:r>
        <w:rPr>
          <w:rFonts w:cs="B Nazanin" w:hint="cs"/>
          <w:rtl/>
          <w:lang w:bidi="fa-IR"/>
        </w:rPr>
        <w:t>اختلالات خوردن</w:t>
      </w:r>
      <w:r>
        <w:rPr>
          <w:rFonts w:cs="B Nazanin" w:hint="cs"/>
          <w:rtl/>
          <w:lang w:bidi="fa-IR"/>
        </w:rPr>
        <w:t xml:space="preserve"> و چاقی </w:t>
      </w:r>
      <w:r w:rsidR="00D35A06" w:rsidRPr="00F24F6F">
        <w:rPr>
          <w:rFonts w:cs="B Nazanin" w:hint="cs"/>
          <w:rtl/>
          <w:lang w:bidi="fa-IR"/>
        </w:rPr>
        <w:t>را فهرست کند.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7E2B05CB" w14:textId="1688D8A7" w:rsidR="000941AD" w:rsidRDefault="009A3C88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اثرات رفتار </w:t>
      </w:r>
      <w:r w:rsidR="00504C16">
        <w:rPr>
          <w:rFonts w:cs="B Nazanin" w:hint="cs"/>
          <w:rtl/>
          <w:lang w:bidi="fa-IR"/>
        </w:rPr>
        <w:t>بر</w:t>
      </w:r>
      <w:r>
        <w:rPr>
          <w:rFonts w:cs="B Nazanin" w:hint="cs"/>
          <w:rtl/>
          <w:lang w:bidi="fa-IR"/>
        </w:rPr>
        <w:t xml:space="preserve"> مصرف انرژی</w:t>
      </w:r>
      <w:r w:rsidR="00D35A06" w:rsidRPr="00F24F6F">
        <w:rPr>
          <w:rFonts w:cs="B Nazanin"/>
          <w:rtl/>
          <w:lang w:bidi="fa-IR"/>
        </w:rPr>
        <w:t xml:space="preserve"> </w:t>
      </w:r>
      <w:r w:rsidR="00D35A06" w:rsidRPr="00F24F6F">
        <w:rPr>
          <w:rFonts w:cs="B Nazanin" w:hint="cs"/>
          <w:rtl/>
          <w:lang w:bidi="fa-IR"/>
        </w:rPr>
        <w:t>را توضیح دهد. (</w:t>
      </w:r>
      <w:r w:rsidR="00D35A06">
        <w:rPr>
          <w:rFonts w:cs="B Nazanin" w:hint="cs"/>
          <w:rtl/>
          <w:lang w:bidi="fa-IR"/>
        </w:rPr>
        <w:t xml:space="preserve">هدف </w:t>
      </w:r>
      <w:r w:rsidR="00D35A06" w:rsidRPr="00F24F6F">
        <w:rPr>
          <w:rFonts w:cs="B Nazanin" w:hint="cs"/>
          <w:rtl/>
          <w:lang w:bidi="fa-IR"/>
        </w:rPr>
        <w:t>شناختی)</w:t>
      </w:r>
    </w:p>
    <w:p w14:paraId="538A371A" w14:textId="17442097" w:rsidR="000941AD" w:rsidRPr="00CB70A5" w:rsidRDefault="009A3C88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راهکارهای درمانی رفتاری اختلالات خوردن و چاقی</w:t>
      </w:r>
      <w:r w:rsidR="00D35A06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7870D21C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1B396B11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04CD3E6D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50E08781" w14:textId="77777777" w:rsidR="000941AD" w:rsidRDefault="00D35A06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6"/>
        <w:gridCol w:w="1814"/>
        <w:gridCol w:w="1815"/>
        <w:gridCol w:w="1814"/>
      </w:tblGrid>
      <w:tr w:rsidR="00377D3F" w14:paraId="3FD38DBB" w14:textId="77777777" w:rsidTr="009A3C88">
        <w:tc>
          <w:tcPr>
            <w:tcW w:w="1787" w:type="dxa"/>
            <w:tcBorders>
              <w:tr2bl w:val="single" w:sz="8" w:space="0" w:color="auto"/>
            </w:tcBorders>
            <w:shd w:val="clear" w:color="auto" w:fill="BFBFBF"/>
          </w:tcPr>
          <w:p w14:paraId="50BB4AA3" w14:textId="77777777" w:rsidR="004E7A2E" w:rsidRPr="00AE0C80" w:rsidRDefault="00D35A06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جلسه12</w:t>
            </w:r>
          </w:p>
          <w:p w14:paraId="3C2B22D6" w14:textId="77777777" w:rsidR="004E7A2E" w:rsidRPr="00AE0C80" w:rsidRDefault="00D35A06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5DE43A7E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4" w:type="dxa"/>
            <w:shd w:val="clear" w:color="auto" w:fill="BFBFBF"/>
          </w:tcPr>
          <w:p w14:paraId="17A4C9F2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5" w:type="dxa"/>
            <w:shd w:val="clear" w:color="auto" w:fill="BFBFBF"/>
          </w:tcPr>
          <w:p w14:paraId="27E3F80C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4" w:type="dxa"/>
            <w:shd w:val="clear" w:color="auto" w:fill="BFBFBF"/>
          </w:tcPr>
          <w:p w14:paraId="6FAFA180" w14:textId="77777777" w:rsidR="004E7A2E" w:rsidRPr="00AE0C80" w:rsidRDefault="00D35A06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77D3F" w14:paraId="7F7F11F2" w14:textId="77777777" w:rsidTr="009A3C88">
        <w:tc>
          <w:tcPr>
            <w:tcW w:w="1787" w:type="dxa"/>
          </w:tcPr>
          <w:p w14:paraId="31F11DDE" w14:textId="14506FA1" w:rsidR="004E7A2E" w:rsidRPr="00AE0C80" w:rsidRDefault="009A3C8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26" w:type="dxa"/>
          </w:tcPr>
          <w:p w14:paraId="0A13ACD0" w14:textId="0789D4C4" w:rsidR="004E7A2E" w:rsidRPr="00AE0C80" w:rsidRDefault="009A3C8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اختلالات خوردن و چاقی  </w:t>
            </w:r>
          </w:p>
        </w:tc>
        <w:tc>
          <w:tcPr>
            <w:tcW w:w="1814" w:type="dxa"/>
          </w:tcPr>
          <w:p w14:paraId="2FD94EE7" w14:textId="55D44D71" w:rsidR="004E7A2E" w:rsidRPr="00AE0C80" w:rsidRDefault="009A3C8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اختلالات خوردن </w:t>
            </w:r>
            <w:r>
              <w:rPr>
                <w:rFonts w:cs="B Nazanin" w:hint="cs"/>
                <w:rtl/>
                <w:lang w:bidi="fa-IR"/>
              </w:rPr>
              <w:t>و رفتارهای غذایی، جنبه های</w:t>
            </w:r>
            <w:r w:rsidR="00504C16">
              <w:rPr>
                <w:rFonts w:cs="B Nazanin" w:hint="cs"/>
                <w:rtl/>
                <w:lang w:bidi="fa-IR"/>
              </w:rPr>
              <w:t xml:space="preserve"> رفتاری</w:t>
            </w:r>
            <w:r>
              <w:rPr>
                <w:rFonts w:cs="B Nazanin" w:hint="cs"/>
                <w:rtl/>
                <w:lang w:bidi="fa-IR"/>
              </w:rPr>
              <w:t xml:space="preserve"> چاقی و اضافه وزن</w:t>
            </w:r>
          </w:p>
        </w:tc>
        <w:tc>
          <w:tcPr>
            <w:tcW w:w="1815" w:type="dxa"/>
          </w:tcPr>
          <w:p w14:paraId="3EB4B541" w14:textId="6302CDE5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بحث کلاسی</w:t>
            </w:r>
          </w:p>
        </w:tc>
        <w:tc>
          <w:tcPr>
            <w:tcW w:w="1814" w:type="dxa"/>
          </w:tcPr>
          <w:p w14:paraId="359A6770" w14:textId="750CB66F" w:rsidR="004E7A2E" w:rsidRPr="00AE0C80" w:rsidRDefault="007D42DB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 و فعالیت کلاسی</w:t>
            </w:r>
          </w:p>
        </w:tc>
      </w:tr>
    </w:tbl>
    <w:p w14:paraId="29285706" w14:textId="77777777"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sectPr w:rsidR="00207B86" w:rsidSect="00BA0D86">
      <w:headerReference w:type="default" r:id="rId10"/>
      <w:footerReference w:type="even" r:id="rId11"/>
      <w:footerReference w:type="default" r:id="rId12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173F" w14:textId="77777777" w:rsidR="00D35A06" w:rsidRDefault="00D35A06">
      <w:r>
        <w:separator/>
      </w:r>
    </w:p>
  </w:endnote>
  <w:endnote w:type="continuationSeparator" w:id="0">
    <w:p w14:paraId="2544C77D" w14:textId="77777777" w:rsidR="00D35A06" w:rsidRDefault="00D3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CA564C1-85B1-4777-9882-1A6B47031B56}"/>
    <w:embedBold r:id="rId2" w:subsetted="1" w:fontKey="{06FB5A24-7FF6-4139-ADBE-95E300E8A8F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9600027-7A70-43C9-B4DE-582DBBC7D271}"/>
    <w:embedBold r:id="rId4" w:fontKey="{F559792A-A37B-4437-80DA-63048C72E351}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B68FAEA6-FAA4-4A2B-987E-834D46F4BC1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F5DA" w14:textId="77777777" w:rsidR="00884DE2" w:rsidRDefault="00D35A06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F09EE9" w14:textId="77777777" w:rsidR="00884DE2" w:rsidRDefault="0088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284" w14:textId="77777777" w:rsidR="00884DE2" w:rsidRDefault="00D35A06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B86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14404EFD" w14:textId="77777777" w:rsidR="00884DE2" w:rsidRDefault="008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80A5" w14:textId="77777777" w:rsidR="00D35A06" w:rsidRDefault="00D35A06">
      <w:r>
        <w:separator/>
      </w:r>
    </w:p>
  </w:footnote>
  <w:footnote w:type="continuationSeparator" w:id="0">
    <w:p w14:paraId="59A0618D" w14:textId="77777777" w:rsidR="00D35A06" w:rsidRDefault="00D3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B419" w14:textId="77777777" w:rsidR="00207B86" w:rsidRPr="00CB70A5" w:rsidRDefault="00D35A06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14:paraId="657B1D23" w14:textId="061047D9" w:rsidR="00207B86" w:rsidRPr="00CB70A5" w:rsidRDefault="00631CE4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drawing>
        <wp:inline distT="0" distB="0" distL="0" distR="0" wp14:anchorId="7433E54F" wp14:editId="4746E6C7">
          <wp:extent cx="352425" cy="46672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9C3DF" w14:textId="77777777" w:rsidR="00207B86" w:rsidRPr="00207B86" w:rsidRDefault="00D35A06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14:paraId="5A7C1B06" w14:textId="77777777" w:rsidR="00207B86" w:rsidRPr="00207B86" w:rsidRDefault="00D35A06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14:paraId="6625AD4A" w14:textId="77777777" w:rsidR="00207B86" w:rsidRPr="00207B86" w:rsidRDefault="00D35A06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14:paraId="4E75D03D" w14:textId="77777777" w:rsidR="00207B86" w:rsidRPr="00207B86" w:rsidRDefault="00D35A06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14:paraId="18C2A4A1" w14:textId="77777777" w:rsidR="00207B86" w:rsidRDefault="0020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DBC46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3CA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0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D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F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21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D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80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E8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A0A"/>
    <w:multiLevelType w:val="hybridMultilevel"/>
    <w:tmpl w:val="B4A2432E"/>
    <w:lvl w:ilvl="0" w:tplc="BB2A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05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21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8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A5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02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9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069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9D7"/>
    <w:multiLevelType w:val="hybridMultilevel"/>
    <w:tmpl w:val="926CB66A"/>
    <w:lvl w:ilvl="0" w:tplc="C852A31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4CDC0826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F274CCB8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5508A466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711A6A6A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FD5EA0A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948C24AC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20BC39B8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C9960356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875260"/>
    <w:multiLevelType w:val="hybridMultilevel"/>
    <w:tmpl w:val="AAFE60F8"/>
    <w:lvl w:ilvl="0" w:tplc="D95095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0A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20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0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4B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43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EC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29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45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65B"/>
    <w:multiLevelType w:val="hybridMultilevel"/>
    <w:tmpl w:val="13D2C7C4"/>
    <w:lvl w:ilvl="0" w:tplc="2A28C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2C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46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2D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AE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2E0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AD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EE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87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5F1"/>
    <w:multiLevelType w:val="hybridMultilevel"/>
    <w:tmpl w:val="F0F8DFF6"/>
    <w:lvl w:ilvl="0" w:tplc="D8F4C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87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FAE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2E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8F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2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0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49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E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D5"/>
    <w:multiLevelType w:val="hybridMultilevel"/>
    <w:tmpl w:val="A1F6DB7A"/>
    <w:lvl w:ilvl="0" w:tplc="AAC6FD3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2B235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FCA0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3EEE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787D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78FB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B48F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BAA8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B4DF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B27C7"/>
    <w:multiLevelType w:val="hybridMultilevel"/>
    <w:tmpl w:val="5F5A8222"/>
    <w:lvl w:ilvl="0" w:tplc="2612E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94E0BA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2A2F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FAC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D874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509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2D7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CB3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A480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56100"/>
    <w:multiLevelType w:val="hybridMultilevel"/>
    <w:tmpl w:val="2D56CACC"/>
    <w:lvl w:ilvl="0" w:tplc="59068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E0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65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A83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C8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C1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CF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C6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22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77822"/>
    <w:multiLevelType w:val="hybridMultilevel"/>
    <w:tmpl w:val="A06830EA"/>
    <w:lvl w:ilvl="0" w:tplc="24FC33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4C0482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BCC5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1C7E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648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D4AE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3E03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D826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E0C6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26556"/>
    <w:multiLevelType w:val="hybridMultilevel"/>
    <w:tmpl w:val="E85A76F8"/>
    <w:lvl w:ilvl="0" w:tplc="F2A2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E2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CA1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05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6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6D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2F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47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28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8452A"/>
    <w:multiLevelType w:val="hybridMultilevel"/>
    <w:tmpl w:val="CB589214"/>
    <w:lvl w:ilvl="0" w:tplc="7E74C1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66EB0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C85D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7CD5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52A8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1CD5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C0B1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B2BC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88B7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34D8B"/>
    <w:multiLevelType w:val="hybridMultilevel"/>
    <w:tmpl w:val="C052B066"/>
    <w:lvl w:ilvl="0" w:tplc="2DB01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C1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447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09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8A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AE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27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08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47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52CC"/>
    <w:multiLevelType w:val="hybridMultilevel"/>
    <w:tmpl w:val="44D6323E"/>
    <w:lvl w:ilvl="0" w:tplc="7A80F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E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26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C3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C1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C4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67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AF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A2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319647">
    <w:abstractNumId w:val="13"/>
  </w:num>
  <w:num w:numId="2" w16cid:durableId="372075437">
    <w:abstractNumId w:val="10"/>
  </w:num>
  <w:num w:numId="3" w16cid:durableId="2051687025">
    <w:abstractNumId w:val="12"/>
  </w:num>
  <w:num w:numId="4" w16cid:durableId="2009093075">
    <w:abstractNumId w:val="8"/>
  </w:num>
  <w:num w:numId="5" w16cid:durableId="2012099079">
    <w:abstractNumId w:val="3"/>
  </w:num>
  <w:num w:numId="6" w16cid:durableId="1516264203">
    <w:abstractNumId w:val="1"/>
  </w:num>
  <w:num w:numId="7" w16cid:durableId="728722358">
    <w:abstractNumId w:val="5"/>
  </w:num>
  <w:num w:numId="8" w16cid:durableId="1527331510">
    <w:abstractNumId w:val="4"/>
  </w:num>
  <w:num w:numId="9" w16cid:durableId="871841117">
    <w:abstractNumId w:val="2"/>
  </w:num>
  <w:num w:numId="10" w16cid:durableId="945111477">
    <w:abstractNumId w:val="7"/>
  </w:num>
  <w:num w:numId="11" w16cid:durableId="970743735">
    <w:abstractNumId w:val="9"/>
  </w:num>
  <w:num w:numId="12" w16cid:durableId="859315988">
    <w:abstractNumId w:val="11"/>
  </w:num>
  <w:num w:numId="13" w16cid:durableId="400298263">
    <w:abstractNumId w:val="6"/>
  </w:num>
  <w:num w:numId="14" w16cid:durableId="61721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DC"/>
    <w:rsid w:val="0000779E"/>
    <w:rsid w:val="00014288"/>
    <w:rsid w:val="00025C63"/>
    <w:rsid w:val="0005450F"/>
    <w:rsid w:val="0006540E"/>
    <w:rsid w:val="00073C81"/>
    <w:rsid w:val="00074B28"/>
    <w:rsid w:val="00077F0C"/>
    <w:rsid w:val="000852B2"/>
    <w:rsid w:val="00091ACE"/>
    <w:rsid w:val="000941AD"/>
    <w:rsid w:val="00094C09"/>
    <w:rsid w:val="000B4821"/>
    <w:rsid w:val="000D34E4"/>
    <w:rsid w:val="000D743D"/>
    <w:rsid w:val="000F1991"/>
    <w:rsid w:val="0010730E"/>
    <w:rsid w:val="00131A6E"/>
    <w:rsid w:val="00142714"/>
    <w:rsid w:val="00150084"/>
    <w:rsid w:val="00186722"/>
    <w:rsid w:val="00195E32"/>
    <w:rsid w:val="001A7297"/>
    <w:rsid w:val="001B0C6F"/>
    <w:rsid w:val="001D6B03"/>
    <w:rsid w:val="001D7E38"/>
    <w:rsid w:val="00200A3D"/>
    <w:rsid w:val="00200B0F"/>
    <w:rsid w:val="00207259"/>
    <w:rsid w:val="00207B86"/>
    <w:rsid w:val="00213824"/>
    <w:rsid w:val="0023276D"/>
    <w:rsid w:val="00252387"/>
    <w:rsid w:val="00265074"/>
    <w:rsid w:val="00277038"/>
    <w:rsid w:val="00287EDF"/>
    <w:rsid w:val="002A1CE9"/>
    <w:rsid w:val="002D5987"/>
    <w:rsid w:val="002E6EA5"/>
    <w:rsid w:val="003041DE"/>
    <w:rsid w:val="00316294"/>
    <w:rsid w:val="0032249B"/>
    <w:rsid w:val="00327929"/>
    <w:rsid w:val="003464C3"/>
    <w:rsid w:val="00377D3F"/>
    <w:rsid w:val="00383ABB"/>
    <w:rsid w:val="00392D63"/>
    <w:rsid w:val="00397852"/>
    <w:rsid w:val="003A0F68"/>
    <w:rsid w:val="003D333F"/>
    <w:rsid w:val="003D74F6"/>
    <w:rsid w:val="003F0EDA"/>
    <w:rsid w:val="0041651E"/>
    <w:rsid w:val="0046676B"/>
    <w:rsid w:val="00471F21"/>
    <w:rsid w:val="00481335"/>
    <w:rsid w:val="00481A0E"/>
    <w:rsid w:val="00482B70"/>
    <w:rsid w:val="00484319"/>
    <w:rsid w:val="00493FC5"/>
    <w:rsid w:val="00497876"/>
    <w:rsid w:val="004B0FE1"/>
    <w:rsid w:val="004B1269"/>
    <w:rsid w:val="004D5B93"/>
    <w:rsid w:val="004E088C"/>
    <w:rsid w:val="004E798E"/>
    <w:rsid w:val="004E7A2E"/>
    <w:rsid w:val="004F1C8F"/>
    <w:rsid w:val="00501E78"/>
    <w:rsid w:val="00504C16"/>
    <w:rsid w:val="00513963"/>
    <w:rsid w:val="005156C8"/>
    <w:rsid w:val="005260AF"/>
    <w:rsid w:val="00590EDC"/>
    <w:rsid w:val="00591E5F"/>
    <w:rsid w:val="00596FCC"/>
    <w:rsid w:val="005B5C8D"/>
    <w:rsid w:val="005C5767"/>
    <w:rsid w:val="005E4AFD"/>
    <w:rsid w:val="005F43E5"/>
    <w:rsid w:val="005F7019"/>
    <w:rsid w:val="006102F5"/>
    <w:rsid w:val="006200DC"/>
    <w:rsid w:val="00621C70"/>
    <w:rsid w:val="00631CE4"/>
    <w:rsid w:val="00632CB4"/>
    <w:rsid w:val="00635CB1"/>
    <w:rsid w:val="00650341"/>
    <w:rsid w:val="006560FD"/>
    <w:rsid w:val="00670D8B"/>
    <w:rsid w:val="00690A0A"/>
    <w:rsid w:val="006B1695"/>
    <w:rsid w:val="00705083"/>
    <w:rsid w:val="007239F9"/>
    <w:rsid w:val="00744685"/>
    <w:rsid w:val="00744DD9"/>
    <w:rsid w:val="0078517F"/>
    <w:rsid w:val="007A51BF"/>
    <w:rsid w:val="007D42DB"/>
    <w:rsid w:val="007D4483"/>
    <w:rsid w:val="00813273"/>
    <w:rsid w:val="008212C2"/>
    <w:rsid w:val="008213B3"/>
    <w:rsid w:val="00821BA6"/>
    <w:rsid w:val="008311DA"/>
    <w:rsid w:val="00831DC9"/>
    <w:rsid w:val="008532FE"/>
    <w:rsid w:val="00862F54"/>
    <w:rsid w:val="0087286D"/>
    <w:rsid w:val="00873806"/>
    <w:rsid w:val="00884DE2"/>
    <w:rsid w:val="008943CA"/>
    <w:rsid w:val="008C3D8A"/>
    <w:rsid w:val="008D1216"/>
    <w:rsid w:val="0090727D"/>
    <w:rsid w:val="009145B6"/>
    <w:rsid w:val="00930F11"/>
    <w:rsid w:val="00935EA1"/>
    <w:rsid w:val="009436D5"/>
    <w:rsid w:val="00954760"/>
    <w:rsid w:val="009572C6"/>
    <w:rsid w:val="00977165"/>
    <w:rsid w:val="009A3C88"/>
    <w:rsid w:val="009B7427"/>
    <w:rsid w:val="009B7DD6"/>
    <w:rsid w:val="009C4A09"/>
    <w:rsid w:val="009C6332"/>
    <w:rsid w:val="00A04691"/>
    <w:rsid w:val="00A05AE8"/>
    <w:rsid w:val="00A25B28"/>
    <w:rsid w:val="00A43332"/>
    <w:rsid w:val="00A80CB9"/>
    <w:rsid w:val="00A91780"/>
    <w:rsid w:val="00A91F91"/>
    <w:rsid w:val="00A92D71"/>
    <w:rsid w:val="00AA4789"/>
    <w:rsid w:val="00AA6015"/>
    <w:rsid w:val="00AA72C1"/>
    <w:rsid w:val="00AB1315"/>
    <w:rsid w:val="00AB75B6"/>
    <w:rsid w:val="00AC33F6"/>
    <w:rsid w:val="00AE0C80"/>
    <w:rsid w:val="00AE1617"/>
    <w:rsid w:val="00AF20D0"/>
    <w:rsid w:val="00AF7B70"/>
    <w:rsid w:val="00B0034E"/>
    <w:rsid w:val="00B078B9"/>
    <w:rsid w:val="00B10C79"/>
    <w:rsid w:val="00B606BD"/>
    <w:rsid w:val="00B622A4"/>
    <w:rsid w:val="00B8104D"/>
    <w:rsid w:val="00B92D2E"/>
    <w:rsid w:val="00BA0D86"/>
    <w:rsid w:val="00BA47B2"/>
    <w:rsid w:val="00BB0FE1"/>
    <w:rsid w:val="00BB343A"/>
    <w:rsid w:val="00BC6BC0"/>
    <w:rsid w:val="00BE372D"/>
    <w:rsid w:val="00BE7DF5"/>
    <w:rsid w:val="00BF072C"/>
    <w:rsid w:val="00BF6880"/>
    <w:rsid w:val="00C0575B"/>
    <w:rsid w:val="00C24A10"/>
    <w:rsid w:val="00C27A5C"/>
    <w:rsid w:val="00C46CD3"/>
    <w:rsid w:val="00C66A8A"/>
    <w:rsid w:val="00C96A24"/>
    <w:rsid w:val="00CB70A5"/>
    <w:rsid w:val="00CE673B"/>
    <w:rsid w:val="00D01824"/>
    <w:rsid w:val="00D128D6"/>
    <w:rsid w:val="00D22595"/>
    <w:rsid w:val="00D326A8"/>
    <w:rsid w:val="00D35696"/>
    <w:rsid w:val="00D35A06"/>
    <w:rsid w:val="00D40C20"/>
    <w:rsid w:val="00D42660"/>
    <w:rsid w:val="00D552B5"/>
    <w:rsid w:val="00D66536"/>
    <w:rsid w:val="00D7320E"/>
    <w:rsid w:val="00D7412C"/>
    <w:rsid w:val="00D77E52"/>
    <w:rsid w:val="00D81DCF"/>
    <w:rsid w:val="00D90FE3"/>
    <w:rsid w:val="00DA6C52"/>
    <w:rsid w:val="00DB34F0"/>
    <w:rsid w:val="00DC3116"/>
    <w:rsid w:val="00DD7E86"/>
    <w:rsid w:val="00DE2BB1"/>
    <w:rsid w:val="00DE5BAD"/>
    <w:rsid w:val="00DF176F"/>
    <w:rsid w:val="00E02AA4"/>
    <w:rsid w:val="00E03BB9"/>
    <w:rsid w:val="00E106DC"/>
    <w:rsid w:val="00E14FCB"/>
    <w:rsid w:val="00E25B7D"/>
    <w:rsid w:val="00E26B1C"/>
    <w:rsid w:val="00E329C8"/>
    <w:rsid w:val="00E71C65"/>
    <w:rsid w:val="00E75E79"/>
    <w:rsid w:val="00E85711"/>
    <w:rsid w:val="00E96622"/>
    <w:rsid w:val="00E97439"/>
    <w:rsid w:val="00E97EEF"/>
    <w:rsid w:val="00EA00BC"/>
    <w:rsid w:val="00EA1D32"/>
    <w:rsid w:val="00EA3B2C"/>
    <w:rsid w:val="00EA55F3"/>
    <w:rsid w:val="00EC1F9E"/>
    <w:rsid w:val="00ED3DA7"/>
    <w:rsid w:val="00EF2706"/>
    <w:rsid w:val="00F0185D"/>
    <w:rsid w:val="00F04C51"/>
    <w:rsid w:val="00F075BC"/>
    <w:rsid w:val="00F12CDE"/>
    <w:rsid w:val="00F24F6F"/>
    <w:rsid w:val="00F278A1"/>
    <w:rsid w:val="00F35664"/>
    <w:rsid w:val="00F357AE"/>
    <w:rsid w:val="00F428E5"/>
    <w:rsid w:val="00F621D8"/>
    <w:rsid w:val="00F62298"/>
    <w:rsid w:val="00F71E3F"/>
    <w:rsid w:val="00FA1960"/>
    <w:rsid w:val="00FB294E"/>
    <w:rsid w:val="00FB4BE7"/>
    <w:rsid w:val="00FC3FD2"/>
    <w:rsid w:val="00FD0869"/>
    <w:rsid w:val="00FE083B"/>
    <w:rsid w:val="00FE19B1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3D230"/>
  <w15:docId w15:val="{434B5629-F907-4197-A76F-9EEDDE2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basedOn w:val="DefaultParagraphFont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B5E62-B39F-49A6-A9D0-DDC46006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creator>Mehdi Golbahar</dc:creator>
  <cp:lastModifiedBy>سیده طیبه رهیده</cp:lastModifiedBy>
  <cp:revision>2</cp:revision>
  <cp:lastPrinted>2013-11-18T10:09:00Z</cp:lastPrinted>
  <dcterms:created xsi:type="dcterms:W3CDTF">2024-10-02T08:17:00Z</dcterms:created>
  <dcterms:modified xsi:type="dcterms:W3CDTF">2024-10-02T08:17:00Z</dcterms:modified>
</cp:coreProperties>
</file>